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D0" w:rsidRPr="00D47185" w:rsidRDefault="005801D0" w:rsidP="005801D0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48"/>
          <w:szCs w:val="48"/>
        </w:rPr>
      </w:pPr>
      <w:r w:rsidRPr="00D47185">
        <w:rPr>
          <w:b/>
          <w:bCs/>
          <w:kern w:val="36"/>
          <w:sz w:val="48"/>
          <w:szCs w:val="48"/>
          <w:u w:val="single"/>
        </w:rPr>
        <w:t>CURRICULUM VITAE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</w:pPr>
      <w:proofErr w:type="spellStart"/>
      <w:r w:rsidRPr="00D47185">
        <w:rPr>
          <w:rFonts w:ascii="Arial" w:hAnsi="Arial" w:cs="Arial"/>
          <w:i/>
          <w:iCs/>
          <w:sz w:val="20"/>
        </w:rPr>
        <w:t>Elkaina</w:t>
      </w:r>
      <w:proofErr w:type="spellEnd"/>
      <w:r w:rsidRPr="00D47185">
        <w:rPr>
          <w:rFonts w:ascii="Arial" w:hAnsi="Arial" w:cs="Arial"/>
          <w:i/>
          <w:iCs/>
          <w:sz w:val="20"/>
        </w:rPr>
        <w:t xml:space="preserve"> HAMMACHE</w:t>
      </w:r>
      <w:r w:rsidRPr="00D47185">
        <w:br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57275" cy="1428750"/>
            <wp:effectExtent l="19050" t="0" r="9525" b="0"/>
            <wp:docPr id="1" name="Image 1" descr="Elkaina HAMM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kaina HAMMACH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185">
        <w:rPr>
          <w:rFonts w:ascii="Arial" w:hAnsi="Arial" w:cs="Arial"/>
          <w:sz w:val="20"/>
          <w:szCs w:val="20"/>
        </w:rPr>
        <w:t>Attachée de recherche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DFEI : Division Firme et Économie Industrielle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CREAD : Centre de recherche en Économie Appliqué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pour le Développement</w:t>
      </w:r>
    </w:p>
    <w:p w:rsidR="005801D0" w:rsidRPr="00D47185" w:rsidRDefault="005801D0" w:rsidP="005801D0">
      <w:pPr>
        <w:spacing w:before="100" w:beforeAutospacing="1" w:after="100" w:afterAutospacing="1"/>
      </w:pPr>
      <w:r w:rsidRPr="00D47185">
        <w:rPr>
          <w:rFonts w:ascii="Arial" w:hAnsi="Arial" w:cs="Arial"/>
          <w:sz w:val="20"/>
          <w:szCs w:val="20"/>
        </w:rPr>
        <w:t>Né le : 18/04/1970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Adresse personnelle : 55 Avenue célestes, 16444 </w:t>
      </w:r>
      <w:proofErr w:type="spellStart"/>
      <w:r w:rsidRPr="00D47185">
        <w:rPr>
          <w:rFonts w:ascii="Arial" w:hAnsi="Arial" w:cs="Arial"/>
          <w:sz w:val="20"/>
          <w:szCs w:val="20"/>
        </w:rPr>
        <w:t>Beni</w:t>
      </w:r>
      <w:proofErr w:type="spellEnd"/>
      <w:r w:rsidRPr="00D47185">
        <w:rPr>
          <w:rFonts w:ascii="Arial" w:hAnsi="Arial" w:cs="Arial"/>
          <w:sz w:val="20"/>
          <w:szCs w:val="20"/>
        </w:rPr>
        <w:t>-</w:t>
      </w:r>
      <w:proofErr w:type="spellStart"/>
      <w:r w:rsidRPr="00D47185">
        <w:rPr>
          <w:rFonts w:ascii="Arial" w:hAnsi="Arial" w:cs="Arial"/>
          <w:sz w:val="20"/>
          <w:szCs w:val="20"/>
        </w:rPr>
        <w:t>Messous</w:t>
      </w:r>
      <w:proofErr w:type="spellEnd"/>
      <w:r w:rsidRPr="00D47185">
        <w:rPr>
          <w:rFonts w:ascii="Arial" w:hAnsi="Arial" w:cs="Arial"/>
          <w:sz w:val="20"/>
          <w:szCs w:val="20"/>
        </w:rPr>
        <w:t>, Alger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Adresse professionnelle : Université Alger 2, rue Djamel Eddine Al afghani</w:t>
      </w:r>
      <w:proofErr w:type="gramStart"/>
      <w:r w:rsidRPr="00D47185">
        <w:rPr>
          <w:rFonts w:ascii="Arial" w:hAnsi="Arial" w:cs="Arial"/>
          <w:sz w:val="20"/>
          <w:szCs w:val="20"/>
        </w:rPr>
        <w:t>,</w:t>
      </w:r>
      <w:proofErr w:type="gramEnd"/>
      <w:r w:rsidRPr="00D47185">
        <w:br/>
      </w:r>
      <w:proofErr w:type="spellStart"/>
      <w:r w:rsidRPr="00D47185">
        <w:rPr>
          <w:rFonts w:ascii="Arial" w:hAnsi="Arial" w:cs="Arial"/>
          <w:sz w:val="20"/>
          <w:szCs w:val="20"/>
        </w:rPr>
        <w:t>Bouzareah</w:t>
      </w:r>
      <w:proofErr w:type="spellEnd"/>
      <w:r w:rsidRPr="00D47185">
        <w:rPr>
          <w:rFonts w:ascii="Arial" w:hAnsi="Arial" w:cs="Arial"/>
          <w:sz w:val="20"/>
          <w:szCs w:val="20"/>
        </w:rPr>
        <w:t>, Alger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rPr>
          <w:rFonts w:ascii="Arial" w:hAnsi="Arial" w:cs="Arial"/>
          <w:u w:val="single"/>
        </w:rPr>
        <w:t>Étude et diplômes :</w:t>
      </w:r>
    </w:p>
    <w:p w:rsidR="005801D0" w:rsidRPr="00D47185" w:rsidRDefault="005801D0" w:rsidP="005801D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2001 : Magister, les libertés académiques des enseignants de l’enseignement supérieur,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           université Alger 2,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rPr>
          <w:rFonts w:ascii="Arial" w:hAnsi="Arial" w:cs="Arial"/>
          <w:u w:val="single"/>
        </w:rPr>
        <w:t>Expérience professionnelle :</w:t>
      </w:r>
    </w:p>
    <w:p w:rsidR="005801D0" w:rsidRPr="00D47185" w:rsidRDefault="005801D0" w:rsidP="005801D0">
      <w:pPr>
        <w:numPr>
          <w:ilvl w:val="0"/>
          <w:numId w:val="2"/>
        </w:numPr>
        <w:spacing w:before="100" w:beforeAutospacing="1" w:after="100" w:afterAutospacing="1"/>
      </w:pPr>
      <w:r w:rsidRPr="00D47185">
        <w:rPr>
          <w:rFonts w:ascii="Arial" w:hAnsi="Arial" w:cs="Arial"/>
          <w:sz w:val="20"/>
          <w:szCs w:val="20"/>
        </w:rPr>
        <w:t>01/12/2001 – à ce jour : Cher</w:t>
      </w:r>
      <w:r>
        <w:rPr>
          <w:rFonts w:ascii="Arial" w:hAnsi="Arial" w:cs="Arial"/>
          <w:sz w:val="20"/>
          <w:szCs w:val="20"/>
        </w:rPr>
        <w:t xml:space="preserve">cheure </w:t>
      </w:r>
      <w:r w:rsidRPr="00D47185">
        <w:rPr>
          <w:rFonts w:ascii="Arial" w:hAnsi="Arial" w:cs="Arial"/>
          <w:sz w:val="20"/>
          <w:szCs w:val="20"/>
        </w:rPr>
        <w:t>Divisio</w:t>
      </w:r>
      <w:r>
        <w:rPr>
          <w:rFonts w:ascii="Arial" w:hAnsi="Arial" w:cs="Arial"/>
          <w:sz w:val="20"/>
          <w:szCs w:val="20"/>
        </w:rPr>
        <w:t>n/ FEI-</w:t>
      </w:r>
      <w:r w:rsidRPr="00D47185">
        <w:rPr>
          <w:rFonts w:ascii="Arial" w:hAnsi="Arial" w:cs="Arial"/>
          <w:sz w:val="20"/>
          <w:szCs w:val="20"/>
        </w:rPr>
        <w:t>CREAD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Default="005801D0" w:rsidP="005801D0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D47185">
        <w:rPr>
          <w:rFonts w:ascii="Arial" w:hAnsi="Arial" w:cs="Arial"/>
          <w:u w:val="single"/>
        </w:rPr>
        <w:t>Publications nationales :</w:t>
      </w:r>
    </w:p>
    <w:p w:rsidR="00335598" w:rsidRPr="00D47185" w:rsidRDefault="00335598" w:rsidP="00335598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</w:pPr>
      <w:r>
        <w:t>« les motivations des femmes algériennes à l’entreprenariat »,2017</w:t>
      </w:r>
    </w:p>
    <w:p w:rsidR="005801D0" w:rsidRPr="00D47185" w:rsidRDefault="005801D0" w:rsidP="00335598">
      <w:pPr>
        <w:spacing w:before="100" w:beforeAutospacing="1" w:after="100" w:afterAutospacing="1"/>
        <w:ind w:left="720"/>
        <w:jc w:val="both"/>
      </w:pPr>
    </w:p>
    <w:p w:rsidR="005801D0" w:rsidRPr="00D47185" w:rsidRDefault="005801D0" w:rsidP="005801D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la dimension psychosociologique dans la réussite entrepreneuriale », Revue CREAD N°90</w:t>
      </w:r>
      <w:proofErr w:type="gramStart"/>
      <w:r w:rsidRPr="00D47185">
        <w:rPr>
          <w:rFonts w:ascii="Arial" w:hAnsi="Arial" w:cs="Arial"/>
          <w:sz w:val="20"/>
          <w:szCs w:val="20"/>
        </w:rPr>
        <w:t>,</w:t>
      </w:r>
      <w:proofErr w:type="gramEnd"/>
      <w:r w:rsidRPr="00D47185">
        <w:br/>
      </w:r>
      <w:r w:rsidRPr="00D47185">
        <w:rPr>
          <w:rFonts w:ascii="Arial" w:hAnsi="Arial" w:cs="Arial"/>
          <w:sz w:val="20"/>
          <w:szCs w:val="20"/>
        </w:rPr>
        <w:t>2éme trimestre 2010.</w:t>
      </w:r>
    </w:p>
    <w:p w:rsidR="005801D0" w:rsidRPr="00D47185" w:rsidRDefault="005801D0" w:rsidP="00335598">
      <w:pPr>
        <w:spacing w:before="100" w:beforeAutospacing="1" w:after="100" w:afterAutospacing="1"/>
        <w:ind w:left="720"/>
        <w:jc w:val="both"/>
      </w:pPr>
    </w:p>
    <w:p w:rsidR="005801D0" w:rsidRPr="00D47185" w:rsidRDefault="005801D0" w:rsidP="005801D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analyse du mouvement rap algérien », Revue ENAG, Raconte-moi ta ville, 4éme trimestre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2009.</w:t>
      </w:r>
    </w:p>
    <w:p w:rsidR="00335598" w:rsidRPr="00D47185" w:rsidRDefault="005801D0" w:rsidP="0033559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47185">
        <w:t> </w:t>
      </w:r>
      <w:r w:rsidR="00335598" w:rsidRPr="00D47185">
        <w:rPr>
          <w:rFonts w:ascii="Arial" w:hAnsi="Arial" w:cs="Arial"/>
          <w:sz w:val="20"/>
          <w:szCs w:val="20"/>
        </w:rPr>
        <w:t>« Les libertés académiques dans l'enseignement supérieur », article publiée dans la revue du</w:t>
      </w:r>
      <w:r w:rsidR="00335598" w:rsidRPr="00D47185">
        <w:br/>
      </w:r>
      <w:r w:rsidR="00335598" w:rsidRPr="00D47185">
        <w:rPr>
          <w:rFonts w:ascii="Arial" w:hAnsi="Arial" w:cs="Arial"/>
          <w:sz w:val="20"/>
          <w:szCs w:val="20"/>
        </w:rPr>
        <w:t>CREAD, dans le numéro 62/63 du 4ème trimestre 2002 et 1er trimestre 2003.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rPr>
          <w:rFonts w:ascii="Arial" w:hAnsi="Arial" w:cs="Arial"/>
          <w:u w:val="single"/>
        </w:rPr>
        <w:t>Communications internationales :</w:t>
      </w:r>
    </w:p>
    <w:p w:rsidR="005801D0" w:rsidRPr="00D47185" w:rsidRDefault="005801D0" w:rsidP="005801D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l’apport des structures d’accompagnement dans la création et la pérennité des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entreprises naissantes »organisé par la faculté des sciences juridiques, économiques et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sociales de l’Université Hassan2 de Casablanca et l’Université de Montpellier, lors des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1ère journées internationales de recherche en </w:t>
      </w:r>
      <w:proofErr w:type="spellStart"/>
      <w:r w:rsidRPr="00D47185">
        <w:rPr>
          <w:rFonts w:ascii="Arial" w:hAnsi="Arial" w:cs="Arial"/>
          <w:sz w:val="20"/>
          <w:szCs w:val="20"/>
        </w:rPr>
        <w:t>Entrepreunariat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et PME(JIREPME), sur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l’Entreprenariat et stratégie des PME : Etat des lieux et perspectives », le 14&amp;15 décembre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2012 à Casablanca-Maroc.</w:t>
      </w:r>
    </w:p>
    <w:p w:rsidR="005801D0" w:rsidRPr="00D47185" w:rsidRDefault="005801D0" w:rsidP="005801D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les actions de l’état Algérien pour les droits de la femme et les barrières sociologiques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à son émancipation », organisé par ALWANE </w:t>
      </w:r>
      <w:proofErr w:type="spellStart"/>
      <w:r w:rsidRPr="00D47185">
        <w:rPr>
          <w:rFonts w:ascii="Arial" w:hAnsi="Arial" w:cs="Arial"/>
          <w:sz w:val="20"/>
          <w:szCs w:val="20"/>
        </w:rPr>
        <w:t>Regional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185">
        <w:rPr>
          <w:rFonts w:ascii="Arial" w:hAnsi="Arial" w:cs="Arial"/>
          <w:sz w:val="20"/>
          <w:szCs w:val="20"/>
        </w:rPr>
        <w:t>Summit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sur « the Active Leaders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D47185">
        <w:rPr>
          <w:rFonts w:ascii="Arial" w:hAnsi="Arial" w:cs="Arial"/>
          <w:sz w:val="20"/>
          <w:szCs w:val="20"/>
        </w:rPr>
        <w:t>Women’s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185">
        <w:rPr>
          <w:rFonts w:ascii="Arial" w:hAnsi="Arial" w:cs="Arial"/>
          <w:sz w:val="20"/>
          <w:szCs w:val="20"/>
        </w:rPr>
        <w:t>Advancement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D47185">
        <w:rPr>
          <w:rFonts w:ascii="Arial" w:hAnsi="Arial" w:cs="Arial"/>
          <w:sz w:val="20"/>
          <w:szCs w:val="20"/>
        </w:rPr>
        <w:t>Near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East (ALWANE) Coalition »le 11&amp;12novembre2012à Amman/Jordanie.</w:t>
      </w:r>
    </w:p>
    <w:p w:rsidR="005801D0" w:rsidRPr="00D47185" w:rsidRDefault="005801D0" w:rsidP="005801D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les femmes africaines à l’épreuve du développement, qui s’est tenu les 19et 20 juillet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2009 à Alger dans le cadre du 25ème festival culturel panafricain, avec communication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portant sur « la femme dans la sociologie »</w:t>
      </w:r>
    </w:p>
    <w:p w:rsidR="005801D0" w:rsidRPr="00D47185" w:rsidRDefault="005801D0" w:rsidP="005801D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Capital social entrepreneurial des femmes et performance des entreprises »</w:t>
      </w:r>
      <w:proofErr w:type="gramStart"/>
      <w:r w:rsidRPr="00D47185">
        <w:rPr>
          <w:rFonts w:ascii="Arial" w:hAnsi="Arial" w:cs="Arial"/>
          <w:sz w:val="20"/>
          <w:szCs w:val="20"/>
        </w:rPr>
        <w:t>,</w:t>
      </w:r>
      <w:proofErr w:type="gramEnd"/>
      <w:r w:rsidRPr="00D47185">
        <w:br/>
      </w:r>
      <w:r w:rsidRPr="00D47185">
        <w:rPr>
          <w:rFonts w:ascii="Arial" w:hAnsi="Arial" w:cs="Arial"/>
          <w:sz w:val="20"/>
          <w:szCs w:val="20"/>
        </w:rPr>
        <w:t>l’université d’été de Tunis organisé par le CNAM, LISE-CNRS et le CREDIF à TUNIS le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5-7 juillet 2007 sur le thème « Entreprise, entrepreneuriat et développement local.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Approches par le genre, Enjeux épistémologiques et méthodologiques ».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D47185">
        <w:rPr>
          <w:rFonts w:ascii="Arial" w:hAnsi="Arial" w:cs="Arial"/>
          <w:u w:val="single"/>
        </w:rPr>
        <w:t>Communications nationales :</w:t>
      </w:r>
    </w:p>
    <w:p w:rsidR="008F1FBD" w:rsidRPr="008F1FBD" w:rsidRDefault="008F1FBD" w:rsidP="008F1FBD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Contribution avec communication au 1</w:t>
      </w:r>
      <w:r w:rsidRPr="008F1FBD">
        <w:rPr>
          <w:vertAlign w:val="superscript"/>
        </w:rPr>
        <w:t>er</w:t>
      </w:r>
      <w:r>
        <w:t xml:space="preserve"> forum de l’entreprenariat féminin en Algérie, intitulée « évaluation des politiques d’encadrement de l’entreprenariat féminin », par et à l’université Alger3</w:t>
      </w:r>
      <w:proofErr w:type="gramStart"/>
      <w:r>
        <w:t>,le</w:t>
      </w:r>
      <w:proofErr w:type="gramEnd"/>
      <w:r>
        <w:t xml:space="preserve"> 11decembre 2017.</w:t>
      </w:r>
    </w:p>
    <w:p w:rsidR="008F1FBD" w:rsidRPr="008F1FBD" w:rsidRDefault="008F1FBD" w:rsidP="005801D0">
      <w:pPr>
        <w:numPr>
          <w:ilvl w:val="0"/>
          <w:numId w:val="5"/>
        </w:numPr>
        <w:spacing w:before="100" w:beforeAutospacing="1" w:after="100" w:afterAutospacing="1"/>
        <w:jc w:val="both"/>
      </w:pPr>
    </w:p>
    <w:p w:rsidR="005801D0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aux 4emes journées scientifiques internationales sur l’entreprenariat dont le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thème est « l’entreprenariat des jeunes : variété des contextes, des acteurs et des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circonstances », les 23 et 24 avril 2013, Université Mohamed </w:t>
      </w:r>
      <w:proofErr w:type="spellStart"/>
      <w:r w:rsidRPr="00D47185">
        <w:rPr>
          <w:rFonts w:ascii="Arial" w:hAnsi="Arial" w:cs="Arial"/>
          <w:sz w:val="20"/>
          <w:szCs w:val="20"/>
        </w:rPr>
        <w:t>Khider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7185">
        <w:rPr>
          <w:rFonts w:ascii="Arial" w:hAnsi="Arial" w:cs="Arial"/>
          <w:sz w:val="20"/>
          <w:szCs w:val="20"/>
        </w:rPr>
        <w:t>Biskra</w:t>
      </w:r>
      <w:proofErr w:type="gramStart"/>
      <w:r w:rsidRPr="00D47185">
        <w:rPr>
          <w:rFonts w:ascii="Arial" w:hAnsi="Arial" w:cs="Arial"/>
          <w:sz w:val="20"/>
          <w:szCs w:val="20"/>
        </w:rPr>
        <w:t>,avec</w:t>
      </w:r>
      <w:proofErr w:type="spellEnd"/>
      <w:proofErr w:type="gramEnd"/>
      <w:r w:rsidRPr="00D47185">
        <w:rPr>
          <w:rFonts w:ascii="Arial" w:hAnsi="Arial" w:cs="Arial"/>
          <w:sz w:val="20"/>
          <w:szCs w:val="20"/>
        </w:rPr>
        <w:t xml:space="preserve"> une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communication intitulée « L’AIDE À LA CREATION D’ENTREPRISES CHEZ LES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JEUNES EN ALGERIE : ENTRE MOTIVATIONS ET CONTRAINTES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ENVIRONNEMENTALES », présentée avec mon collègue Mr </w:t>
      </w:r>
      <w:proofErr w:type="spellStart"/>
      <w:r w:rsidRPr="00D47185">
        <w:rPr>
          <w:rFonts w:ascii="Arial" w:hAnsi="Arial" w:cs="Arial"/>
          <w:sz w:val="20"/>
          <w:szCs w:val="20"/>
        </w:rPr>
        <w:t>Aissa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185">
        <w:rPr>
          <w:rFonts w:ascii="Arial" w:hAnsi="Arial" w:cs="Arial"/>
          <w:sz w:val="20"/>
          <w:szCs w:val="20"/>
        </w:rPr>
        <w:t>Bensedik</w:t>
      </w:r>
      <w:proofErr w:type="spellEnd"/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avec communication au colloque de l’université de Biskra ; 22 et 23 avril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2012. Intitulé de la communication : L’apport des structures d ‘accompagnement dans la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mise en place d’une stratégie. Communication avec Mr </w:t>
      </w:r>
      <w:proofErr w:type="spellStart"/>
      <w:r w:rsidRPr="00D47185">
        <w:rPr>
          <w:rFonts w:ascii="Arial" w:hAnsi="Arial" w:cs="Arial"/>
          <w:sz w:val="20"/>
          <w:szCs w:val="20"/>
        </w:rPr>
        <w:t>ziane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185">
        <w:rPr>
          <w:rFonts w:ascii="Arial" w:hAnsi="Arial" w:cs="Arial"/>
          <w:sz w:val="20"/>
          <w:szCs w:val="20"/>
        </w:rPr>
        <w:t>said</w:t>
      </w:r>
      <w:proofErr w:type="spellEnd"/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avec communication au colloque organisé par l’université d’Ouargla, le 18 et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19 avril 2011. Intitulé de la communication : L’apport des structures d‘accompagnement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dans le développement et la réussite de l’entreprise. Communication avec Mr </w:t>
      </w:r>
      <w:proofErr w:type="spellStart"/>
      <w:r w:rsidRPr="00D47185">
        <w:rPr>
          <w:rFonts w:ascii="Arial" w:hAnsi="Arial" w:cs="Arial"/>
          <w:sz w:val="20"/>
          <w:szCs w:val="20"/>
        </w:rPr>
        <w:t>ziane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185">
        <w:rPr>
          <w:rFonts w:ascii="Arial" w:hAnsi="Arial" w:cs="Arial"/>
          <w:sz w:val="20"/>
          <w:szCs w:val="20"/>
        </w:rPr>
        <w:t>said</w:t>
      </w:r>
      <w:proofErr w:type="spellEnd"/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la formation et l’accompagnement des femmes pour le développement économique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et social, qui s’est tenu les 22et 24 Février 2010 à Alger, avec communication sur « le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mouvement associatif entrepreneurial en Algérie et l’encadrement des femmes »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« la violence sexuelle dans le milieu scolaire », « 1er séminaire National sur la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sexologie et la santé », TIMIMOUN, 25 &amp; 30Avril 2009 Intitulé de la communication »,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Séminaire sur la « femme, famille et éducation », les 28 et 29 juin2007 à l’</w:t>
      </w:r>
      <w:proofErr w:type="spellStart"/>
      <w:r w:rsidRPr="00D47185">
        <w:rPr>
          <w:rFonts w:ascii="Arial" w:hAnsi="Arial" w:cs="Arial"/>
          <w:sz w:val="20"/>
          <w:szCs w:val="20"/>
        </w:rPr>
        <w:t>Aurassi</w:t>
      </w:r>
      <w:proofErr w:type="spellEnd"/>
      <w:r w:rsidRPr="00D47185">
        <w:rPr>
          <w:rFonts w:ascii="Arial" w:hAnsi="Arial" w:cs="Arial"/>
          <w:sz w:val="20"/>
          <w:szCs w:val="20"/>
        </w:rPr>
        <w:t>, par le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ministère de la famille et de la solidarité national »avec une communication sur «les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théories utilisées dans la sociologie de la femme en Algérie »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lastRenderedPageBreak/>
        <w:t>« Petite entreprise, Entreprenariat et Développement Local : une approche comparative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Tunisie Algérie Maroc sous l’angle des relations Europe-%Maghreb » et sur « Les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mondes sociaux de l’entreprise au Maghreb : l’état des savoirs », le 11-12 novembre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2006 à l’hôtel </w:t>
      </w:r>
      <w:proofErr w:type="spellStart"/>
      <w:r w:rsidRPr="00D47185">
        <w:rPr>
          <w:rFonts w:ascii="Arial" w:hAnsi="Arial" w:cs="Arial"/>
          <w:sz w:val="20"/>
          <w:szCs w:val="20"/>
        </w:rPr>
        <w:t>Adhrir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à Bordj El </w:t>
      </w:r>
      <w:proofErr w:type="spellStart"/>
      <w:r w:rsidRPr="00D47185">
        <w:rPr>
          <w:rFonts w:ascii="Arial" w:hAnsi="Arial" w:cs="Arial"/>
          <w:sz w:val="20"/>
          <w:szCs w:val="20"/>
        </w:rPr>
        <w:t>Kiffan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. le thème « des logiques d’action féminines </w:t>
      </w:r>
      <w:proofErr w:type="gramStart"/>
      <w:r w:rsidRPr="00D47185">
        <w:rPr>
          <w:rFonts w:ascii="Arial" w:hAnsi="Arial" w:cs="Arial"/>
          <w:sz w:val="20"/>
          <w:szCs w:val="20"/>
        </w:rPr>
        <w:t>:</w:t>
      </w:r>
      <w:proofErr w:type="gramEnd"/>
      <w:r w:rsidRPr="00D47185">
        <w:br/>
      </w:r>
      <w:r w:rsidRPr="00D47185">
        <w:rPr>
          <w:rFonts w:ascii="Arial" w:hAnsi="Arial" w:cs="Arial"/>
          <w:sz w:val="20"/>
          <w:szCs w:val="20"/>
        </w:rPr>
        <w:t>contribution à la sociologie d’action des femmes entrepreneurs algériennes ».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rPr>
          <w:rFonts w:ascii="Arial" w:hAnsi="Arial" w:cs="Arial"/>
          <w:u w:val="single"/>
        </w:rPr>
        <w:t>Rapport de recherche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PNR sur l’apport des incubateurs dans la formation des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entrepreneurs en Algérie à partir de 2ème trimestre 2011, et du PNR « rapports </w:t>
      </w:r>
      <w:proofErr w:type="spellStart"/>
      <w:r w:rsidRPr="00D47185">
        <w:rPr>
          <w:rFonts w:ascii="Arial" w:hAnsi="Arial" w:cs="Arial"/>
          <w:sz w:val="20"/>
          <w:szCs w:val="20"/>
        </w:rPr>
        <w:t>usagersdouanes</w:t>
      </w:r>
      <w:proofErr w:type="spellEnd"/>
      <w:r w:rsidRPr="00D47185">
        <w:br/>
      </w:r>
      <w:r w:rsidRPr="00D47185">
        <w:rPr>
          <w:rFonts w:ascii="Arial" w:hAnsi="Arial" w:cs="Arial"/>
          <w:sz w:val="20"/>
          <w:szCs w:val="20"/>
        </w:rPr>
        <w:t>»à partir de 1er trimestre 2012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de l’étude commandité par le M.P.T (Ministre des Postes ET DES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Technologies Nouvelles) sur «l’Évaluation du programme </w:t>
      </w:r>
      <w:proofErr w:type="spellStart"/>
      <w:r w:rsidRPr="00D47185">
        <w:rPr>
          <w:rFonts w:ascii="Arial" w:hAnsi="Arial" w:cs="Arial"/>
          <w:sz w:val="20"/>
          <w:szCs w:val="20"/>
        </w:rPr>
        <w:t>Ousratic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», à partir du 1er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trimestre 2009, sous la direction de Mr Abdou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du projet de recherche CREAD, à partir du 2ème trimestre2007</w:t>
      </w:r>
      <w:proofErr w:type="gramStart"/>
      <w:r w:rsidRPr="00D47185">
        <w:rPr>
          <w:rFonts w:ascii="Arial" w:hAnsi="Arial" w:cs="Arial"/>
          <w:sz w:val="20"/>
          <w:szCs w:val="20"/>
        </w:rPr>
        <w:t>,</w:t>
      </w:r>
      <w:proofErr w:type="gramEnd"/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dirigé par Mr </w:t>
      </w:r>
      <w:proofErr w:type="spellStart"/>
      <w:r w:rsidRPr="00D47185">
        <w:rPr>
          <w:rFonts w:ascii="Arial" w:hAnsi="Arial" w:cs="Arial"/>
          <w:sz w:val="20"/>
          <w:szCs w:val="20"/>
        </w:rPr>
        <w:t>A.Bensedik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sur le thème « les jeunes entrepreneurs »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du projet de recherche FSP-SHS Maghreb Axe : Territoires</w:t>
      </w:r>
      <w:proofErr w:type="gramStart"/>
      <w:r w:rsidRPr="00D47185">
        <w:rPr>
          <w:rFonts w:ascii="Arial" w:hAnsi="Arial" w:cs="Arial"/>
          <w:sz w:val="20"/>
          <w:szCs w:val="20"/>
        </w:rPr>
        <w:t>,</w:t>
      </w:r>
      <w:proofErr w:type="gramEnd"/>
      <w:r w:rsidRPr="00D47185">
        <w:br/>
      </w:r>
      <w:r w:rsidRPr="00D47185">
        <w:rPr>
          <w:rFonts w:ascii="Arial" w:hAnsi="Arial" w:cs="Arial"/>
          <w:sz w:val="20"/>
          <w:szCs w:val="20"/>
        </w:rPr>
        <w:t>développement et mondialisation, avec la thématique « performance d’entreprises et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capital social des femmes entrepreneurs », (article en cours de publication), à partir du 1er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trimestre 2006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du projet de recherche CREAD sur « la réappropriation des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cultures mondes au niveau local », à partir du 1er trimestre 2005 avec le thème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« contribution à une sociologie de la musique rap algéroise » et publication d’un article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dans « Racontes-moi ta ville- Ouvrage collectif (sous la direction de Fatma </w:t>
      </w:r>
      <w:proofErr w:type="spellStart"/>
      <w:r w:rsidRPr="00D47185">
        <w:rPr>
          <w:rFonts w:ascii="Arial" w:hAnsi="Arial" w:cs="Arial"/>
          <w:sz w:val="20"/>
          <w:szCs w:val="20"/>
        </w:rPr>
        <w:t>Oussedik</w:t>
      </w:r>
      <w:proofErr w:type="spellEnd"/>
      <w:r w:rsidRPr="00D47185">
        <w:rPr>
          <w:rFonts w:ascii="Arial" w:hAnsi="Arial" w:cs="Arial"/>
          <w:sz w:val="20"/>
          <w:szCs w:val="20"/>
        </w:rPr>
        <w:t>)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du à l'étude commandée par le Ministère de la Petite et Moyenne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Entreprise (PME) et de l'Artisanat sur "Les entreprises prestataires de services aux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entreprises" à partir du 1er trimestre 2004.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de l'étude commandée par l'UNICEF et le Ministère de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l'Education Nationale sur "La violence en milieu scolaire», à partir du 1er trimestre 2003.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du projet de recherche CREAD, à partir du 1er trimestre 2001 sur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"La recherche développement au sein des entreprises algériennes : La problématique de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la veille technologique" Contribution au projet de recherche CREAD, à partir du 1er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trimestre 1998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rapport du projet de recherche sur "Les enseignants universitaires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algériens ; conditions, attitudes et pratiques professionnelles". sous la direction de Mr</w:t>
      </w:r>
      <w:r w:rsidRPr="00D47185">
        <w:br/>
      </w:r>
      <w:proofErr w:type="spellStart"/>
      <w:r w:rsidRPr="00D47185">
        <w:rPr>
          <w:rFonts w:ascii="Arial" w:hAnsi="Arial" w:cs="Arial"/>
          <w:sz w:val="20"/>
          <w:szCs w:val="20"/>
        </w:rPr>
        <w:t>Ghalamallah</w:t>
      </w:r>
      <w:proofErr w:type="spellEnd"/>
      <w:r w:rsidRPr="00D47185">
        <w:rPr>
          <w:rFonts w:ascii="Arial" w:hAnsi="Arial" w:cs="Arial"/>
          <w:sz w:val="20"/>
          <w:szCs w:val="20"/>
        </w:rPr>
        <w:t>, à partir du 1er trimestre1998.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Default="005801D0" w:rsidP="005801D0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D47185">
        <w:rPr>
          <w:rFonts w:ascii="Arial" w:hAnsi="Arial" w:cs="Arial"/>
          <w:u w:val="single"/>
        </w:rPr>
        <w:t>Expertise :</w:t>
      </w:r>
    </w:p>
    <w:p w:rsidR="00335598" w:rsidRPr="0097573B" w:rsidRDefault="00335598" w:rsidP="00335598">
      <w:pPr>
        <w:pStyle w:val="Titre2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textAlignment w:val="baseline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3B">
        <w:rPr>
          <w:rFonts w:asciiTheme="majorBidi" w:hAnsiTheme="majorBidi" w:cstheme="majorBidi"/>
          <w:b w:val="0"/>
          <w:bCs w:val="0"/>
          <w:sz w:val="24"/>
          <w:szCs w:val="24"/>
        </w:rPr>
        <w:t>Réalisation de  l’étude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573B">
        <w:rPr>
          <w:rFonts w:asciiTheme="majorBidi" w:hAnsiTheme="majorBidi" w:cstheme="majorBidi"/>
          <w:sz w:val="24"/>
          <w:szCs w:val="24"/>
        </w:rPr>
        <w:t xml:space="preserve"> IEMED </w:t>
      </w:r>
      <w:r w:rsidRPr="0097573B">
        <w:rPr>
          <w:rFonts w:asciiTheme="majorBidi" w:hAnsiTheme="majorBidi" w:cstheme="majorBidi"/>
          <w:b w:val="0"/>
          <w:bCs w:val="0"/>
          <w:sz w:val="24"/>
          <w:szCs w:val="24"/>
        </w:rPr>
        <w:t>sur</w:t>
      </w:r>
      <w:r w:rsidRPr="0097573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« </w:t>
      </w:r>
      <w:r w:rsidRPr="0097573B">
        <w:rPr>
          <w:rFonts w:asciiTheme="majorBidi" w:hAnsiTheme="majorBidi" w:cstheme="majorBidi"/>
          <w:b w:val="0"/>
          <w:bCs w:val="0"/>
          <w:sz w:val="24"/>
          <w:szCs w:val="24"/>
        </w:rPr>
        <w:t>l'inclusion des acteurs locaux dans la promotion de l'entrepreneuriat féminin à Alger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 »,2017</w:t>
      </w:r>
    </w:p>
    <w:p w:rsidR="0097573B" w:rsidRDefault="0097573B" w:rsidP="0097573B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</w:pPr>
      <w:r>
        <w:t>Contribution à l’étude OIT sur</w:t>
      </w:r>
      <w:r w:rsidR="00335598">
        <w:t> »</w:t>
      </w:r>
      <w:r>
        <w:t xml:space="preserve"> l’évaluation nationale du développement de l’entreprenariat féminin en Algérie</w:t>
      </w:r>
      <w:r w:rsidR="00335598">
        <w:t> », 2017</w:t>
      </w:r>
    </w:p>
    <w:p w:rsidR="00335598" w:rsidRDefault="00335598" w:rsidP="00335598">
      <w:pPr>
        <w:pStyle w:val="Paragraphedeliste"/>
        <w:spacing w:before="100" w:beforeAutospacing="1" w:after="100" w:afterAutospacing="1"/>
        <w:jc w:val="both"/>
      </w:pPr>
    </w:p>
    <w:p w:rsidR="00335598" w:rsidRDefault="00335598" w:rsidP="0097573B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</w:pPr>
      <w:r>
        <w:lastRenderedPageBreak/>
        <w:t xml:space="preserve">Direction d’un projet de recherche CREAD sur « les obstacles à l’entreprenariat féminin en Algérie ; causes &amp; solutions » </w:t>
      </w: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PNR sur l’apport des incubateurs dans la formation des entrepreneurs en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Algérie à partir de 2ème trimestre 2011, et du PNR « rapports usagers-douanes »à partir de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1er trimestre 2012</w:t>
      </w:r>
    </w:p>
    <w:p w:rsidR="005801D0" w:rsidRPr="00D47185" w:rsidRDefault="005801D0" w:rsidP="0097573B">
      <w:pPr>
        <w:spacing w:before="100" w:beforeAutospacing="1" w:after="100" w:afterAutospacing="1"/>
        <w:ind w:left="720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à l’étude commanditée par le M.P.T (Ministre des Postes et des Technologies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Nouvelles) sur «l’Evaluation du programme </w:t>
      </w:r>
      <w:proofErr w:type="spellStart"/>
      <w:r w:rsidRPr="00D47185">
        <w:rPr>
          <w:rFonts w:ascii="Arial" w:hAnsi="Arial" w:cs="Arial"/>
          <w:sz w:val="20"/>
          <w:szCs w:val="20"/>
        </w:rPr>
        <w:t>Ousratic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», à partir du 1er trimestre 2009, sous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la direction de Mr Abdou</w:t>
      </w:r>
    </w:p>
    <w:p w:rsidR="005801D0" w:rsidRPr="00D47185" w:rsidRDefault="005801D0" w:rsidP="0097573B">
      <w:pPr>
        <w:spacing w:before="100" w:beforeAutospacing="1" w:after="100" w:afterAutospacing="1"/>
        <w:ind w:left="720"/>
        <w:jc w:val="both"/>
      </w:pP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projet de recherche CREAD, à partir du 2ème trimestre2007, dirigé par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Mr </w:t>
      </w:r>
      <w:proofErr w:type="spellStart"/>
      <w:r w:rsidRPr="00D47185">
        <w:rPr>
          <w:rFonts w:ascii="Arial" w:hAnsi="Arial" w:cs="Arial"/>
          <w:sz w:val="20"/>
          <w:szCs w:val="20"/>
        </w:rPr>
        <w:t>A.Bensedik</w:t>
      </w:r>
      <w:proofErr w:type="spellEnd"/>
      <w:r w:rsidRPr="00D47185">
        <w:rPr>
          <w:rFonts w:ascii="Arial" w:hAnsi="Arial" w:cs="Arial"/>
          <w:sz w:val="20"/>
          <w:szCs w:val="20"/>
        </w:rPr>
        <w:t xml:space="preserve"> sur le thème « les jeunes entrepreneurs »</w:t>
      </w:r>
    </w:p>
    <w:p w:rsidR="005801D0" w:rsidRPr="00D47185" w:rsidRDefault="005801D0" w:rsidP="0097573B">
      <w:pPr>
        <w:spacing w:before="100" w:beforeAutospacing="1" w:after="100" w:afterAutospacing="1"/>
        <w:ind w:left="720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335598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projet de recherche FSP-SHS Maghreb Axe : Territoires</w:t>
      </w:r>
      <w:proofErr w:type="gramStart"/>
      <w:r w:rsidRPr="00D47185">
        <w:rPr>
          <w:rFonts w:ascii="Arial" w:hAnsi="Arial" w:cs="Arial"/>
          <w:sz w:val="20"/>
          <w:szCs w:val="20"/>
        </w:rPr>
        <w:t>,</w:t>
      </w:r>
      <w:proofErr w:type="gramEnd"/>
      <w:r w:rsidRPr="00D47185">
        <w:br/>
      </w:r>
      <w:r w:rsidRPr="00D47185">
        <w:rPr>
          <w:rFonts w:ascii="Arial" w:hAnsi="Arial" w:cs="Arial"/>
          <w:sz w:val="20"/>
          <w:szCs w:val="20"/>
        </w:rPr>
        <w:t>développement et mondialisation, avec la thématique « performance d’entreprises et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capital social des femmes entrepreneurs », </w:t>
      </w:r>
      <w:r w:rsidR="00335598">
        <w:rPr>
          <w:rFonts w:ascii="Arial" w:hAnsi="Arial" w:cs="Arial"/>
          <w:sz w:val="20"/>
          <w:szCs w:val="20"/>
        </w:rPr>
        <w:t>2006</w:t>
      </w:r>
    </w:p>
    <w:p w:rsidR="005801D0" w:rsidRPr="00D47185" w:rsidRDefault="005801D0" w:rsidP="0097573B">
      <w:pPr>
        <w:spacing w:before="100" w:beforeAutospacing="1" w:after="100" w:afterAutospacing="1"/>
        <w:ind w:left="720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projet de recherche CREAD sur « la réappropriation des cultures mondes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au niveau local », à partir du 1er trimestre 2005 avec le thème « contribution à une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sociologie de la musique rap algéroise » et publication d’un article dans « Racontes-moi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ta ville- Ouvrage collectif (sous la direction de Fatma </w:t>
      </w:r>
      <w:proofErr w:type="spellStart"/>
      <w:r w:rsidRPr="00D47185">
        <w:rPr>
          <w:rFonts w:ascii="Arial" w:hAnsi="Arial" w:cs="Arial"/>
          <w:sz w:val="20"/>
          <w:szCs w:val="20"/>
        </w:rPr>
        <w:t>Oussedik</w:t>
      </w:r>
      <w:proofErr w:type="spellEnd"/>
      <w:r w:rsidRPr="00D47185">
        <w:rPr>
          <w:rFonts w:ascii="Arial" w:hAnsi="Arial" w:cs="Arial"/>
          <w:sz w:val="20"/>
          <w:szCs w:val="20"/>
        </w:rPr>
        <w:t>)</w:t>
      </w:r>
    </w:p>
    <w:p w:rsidR="005801D0" w:rsidRDefault="005801D0" w:rsidP="0097573B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0"/>
        </w:rPr>
      </w:pPr>
    </w:p>
    <w:p w:rsidR="0097573B" w:rsidRPr="00D47185" w:rsidRDefault="0097573B" w:rsidP="0097573B">
      <w:pPr>
        <w:spacing w:before="100" w:beforeAutospacing="1" w:after="100" w:afterAutospacing="1"/>
        <w:ind w:left="720"/>
        <w:jc w:val="both"/>
      </w:pP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à l'étude commandée par le Ministère de la Petite et Moyenne Entreprise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(PME) et de l'Artisanat sur "Les entreprises prestataires de services aux entreprises" à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partir du 1er trimestre 2004.</w:t>
      </w:r>
    </w:p>
    <w:p w:rsidR="005801D0" w:rsidRPr="00D47185" w:rsidRDefault="005801D0" w:rsidP="0097573B">
      <w:pPr>
        <w:spacing w:before="100" w:beforeAutospacing="1" w:after="100" w:afterAutospacing="1"/>
        <w:ind w:left="720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à l'étude commandée par l'UNICEF et le Ministère de l'Education Nationale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sur "La violence en milieu scolaire», à partir du 1er trimestre 2003.</w:t>
      </w:r>
    </w:p>
    <w:p w:rsidR="005801D0" w:rsidRPr="00D47185" w:rsidRDefault="005801D0" w:rsidP="0097573B">
      <w:pPr>
        <w:spacing w:before="100" w:beforeAutospacing="1" w:after="100" w:afterAutospacing="1"/>
        <w:ind w:left="720"/>
        <w:jc w:val="both"/>
      </w:pP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Contribution au projet de recherche CREAD, à partir du 1er trimestre 2001 sur "La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recherche développement au sein des entreprises algériennes : La problématique de la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veille technologique «Contribution au projet de recherche CREAD, à partir du 1er</w:t>
      </w:r>
      <w:r w:rsidRPr="00D47185">
        <w:br/>
      </w:r>
      <w:r w:rsidRPr="00D47185">
        <w:rPr>
          <w:rFonts w:ascii="Arial" w:hAnsi="Arial" w:cs="Arial"/>
          <w:sz w:val="20"/>
          <w:szCs w:val="20"/>
        </w:rPr>
        <w:t>trimestre 1998</w:t>
      </w:r>
    </w:p>
    <w:p w:rsidR="005801D0" w:rsidRPr="00D47185" w:rsidRDefault="005801D0" w:rsidP="0097573B">
      <w:pPr>
        <w:spacing w:before="100" w:beforeAutospacing="1" w:after="100" w:afterAutospacing="1"/>
        <w:ind w:left="720"/>
        <w:jc w:val="both"/>
      </w:pPr>
      <w:r w:rsidRPr="00D47185">
        <w:rPr>
          <w:rFonts w:ascii="Arial" w:hAnsi="Arial" w:cs="Arial"/>
          <w:sz w:val="20"/>
          <w:szCs w:val="20"/>
        </w:rPr>
        <w:t> </w:t>
      </w:r>
    </w:p>
    <w:p w:rsidR="005801D0" w:rsidRPr="00D47185" w:rsidRDefault="005801D0" w:rsidP="005801D0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 xml:space="preserve">Contribution au projet de recherche sur "Les enseignants universitaires algériens </w:t>
      </w:r>
      <w:proofErr w:type="gramStart"/>
      <w:r w:rsidRPr="00D47185">
        <w:rPr>
          <w:rFonts w:ascii="Arial" w:hAnsi="Arial" w:cs="Arial"/>
          <w:sz w:val="20"/>
          <w:szCs w:val="20"/>
        </w:rPr>
        <w:t>;</w:t>
      </w:r>
      <w:proofErr w:type="gramEnd"/>
      <w:r w:rsidRPr="00D47185">
        <w:br/>
      </w:r>
      <w:r w:rsidRPr="00D47185">
        <w:rPr>
          <w:rFonts w:ascii="Arial" w:hAnsi="Arial" w:cs="Arial"/>
          <w:sz w:val="20"/>
          <w:szCs w:val="20"/>
        </w:rPr>
        <w:t xml:space="preserve">conditions, attitudes et pratiques professionnelles". sous la direction de Mr </w:t>
      </w:r>
      <w:proofErr w:type="spellStart"/>
      <w:r w:rsidRPr="00D47185">
        <w:rPr>
          <w:rFonts w:ascii="Arial" w:hAnsi="Arial" w:cs="Arial"/>
          <w:sz w:val="20"/>
          <w:szCs w:val="20"/>
        </w:rPr>
        <w:t>Ghalamallah</w:t>
      </w:r>
      <w:proofErr w:type="spellEnd"/>
      <w:r w:rsidRPr="00D47185">
        <w:br/>
      </w:r>
      <w:r w:rsidRPr="00D47185">
        <w:rPr>
          <w:rFonts w:ascii="Arial" w:hAnsi="Arial" w:cs="Arial"/>
          <w:sz w:val="20"/>
          <w:szCs w:val="20"/>
        </w:rPr>
        <w:t>, à partir du 1er trimestre1998.</w:t>
      </w:r>
    </w:p>
    <w:p w:rsidR="005801D0" w:rsidRPr="00D47185" w:rsidRDefault="005801D0" w:rsidP="00335598">
      <w:pPr>
        <w:spacing w:before="100" w:beforeAutospacing="1" w:after="100" w:afterAutospacing="1"/>
        <w:ind w:left="720"/>
        <w:jc w:val="both"/>
      </w:pP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rPr>
          <w:rFonts w:ascii="Arial" w:hAnsi="Arial" w:cs="Arial"/>
          <w:u w:val="single"/>
        </w:rPr>
        <w:t>Modules enseignés :</w:t>
      </w:r>
    </w:p>
    <w:p w:rsidR="005801D0" w:rsidRPr="00D47185" w:rsidRDefault="005801D0" w:rsidP="005801D0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Terminologie, département de l’Histoire, université Alger2, 2010/2011.</w:t>
      </w:r>
    </w:p>
    <w:p w:rsidR="005801D0" w:rsidRPr="00D47185" w:rsidRDefault="005801D0" w:rsidP="005801D0">
      <w:pPr>
        <w:numPr>
          <w:ilvl w:val="0"/>
          <w:numId w:val="8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Terminologie, département de l’Histoire, université Alger2, 2011/2012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rPr>
          <w:rFonts w:ascii="Arial" w:hAnsi="Arial" w:cs="Arial"/>
          <w:u w:val="single"/>
        </w:rPr>
        <w:t>Maitrise des logiciels :</w:t>
      </w:r>
    </w:p>
    <w:p w:rsidR="005801D0" w:rsidRPr="00D47185" w:rsidRDefault="005801D0" w:rsidP="005801D0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SPSS 18, analyse de questionnaire.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t> </w:t>
      </w:r>
    </w:p>
    <w:p w:rsidR="005801D0" w:rsidRPr="00D47185" w:rsidRDefault="005801D0" w:rsidP="005801D0">
      <w:pPr>
        <w:spacing w:before="100" w:beforeAutospacing="1" w:after="100" w:afterAutospacing="1"/>
        <w:jc w:val="both"/>
      </w:pPr>
      <w:r w:rsidRPr="00D47185">
        <w:rPr>
          <w:rFonts w:ascii="Arial" w:hAnsi="Arial" w:cs="Arial"/>
          <w:u w:val="single"/>
        </w:rPr>
        <w:t>Divers :</w:t>
      </w:r>
    </w:p>
    <w:p w:rsidR="005801D0" w:rsidRPr="00D47185" w:rsidRDefault="005801D0" w:rsidP="005801D0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Associations : AME, ALWANE</w:t>
      </w:r>
    </w:p>
    <w:p w:rsidR="005801D0" w:rsidRPr="00D47185" w:rsidRDefault="005801D0" w:rsidP="005801D0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Sports : Natation, volley, tennis</w:t>
      </w:r>
    </w:p>
    <w:p w:rsidR="005801D0" w:rsidRPr="00D47185" w:rsidRDefault="005801D0" w:rsidP="005801D0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D47185">
        <w:rPr>
          <w:rFonts w:ascii="Arial" w:hAnsi="Arial" w:cs="Arial"/>
          <w:sz w:val="20"/>
          <w:szCs w:val="20"/>
        </w:rPr>
        <w:t>Loisirs : Dessin, théâtre, artisanat</w:t>
      </w:r>
    </w:p>
    <w:p w:rsidR="005801D0" w:rsidRPr="004461F6" w:rsidRDefault="005801D0" w:rsidP="005801D0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</w:p>
    <w:p w:rsidR="005801D0" w:rsidRDefault="005801D0" w:rsidP="005801D0">
      <w:pPr>
        <w:jc w:val="both"/>
        <w:rPr>
          <w:rFonts w:asciiTheme="majorBidi" w:hAnsiTheme="majorBidi" w:cstheme="majorBidi"/>
        </w:rPr>
      </w:pPr>
    </w:p>
    <w:p w:rsidR="005801D0" w:rsidRPr="00534B23" w:rsidRDefault="005801D0" w:rsidP="005801D0">
      <w:pPr>
        <w:jc w:val="both"/>
        <w:rPr>
          <w:rFonts w:asciiTheme="majorBidi" w:hAnsiTheme="majorBidi" w:cstheme="majorBidi"/>
        </w:rPr>
      </w:pPr>
    </w:p>
    <w:p w:rsidR="00F62750" w:rsidRDefault="00F62750"/>
    <w:sectPr w:rsidR="00F62750" w:rsidSect="00193A95">
      <w:footerReference w:type="even" r:id="rId8"/>
      <w:footerReference w:type="default" r:id="rId9"/>
      <w:pgSz w:w="11906" w:h="16838"/>
      <w:pgMar w:top="1134" w:right="1134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EC" w:rsidRDefault="009D2AEC" w:rsidP="00056C9E">
      <w:r>
        <w:separator/>
      </w:r>
    </w:p>
  </w:endnote>
  <w:endnote w:type="continuationSeparator" w:id="0">
    <w:p w:rsidR="009D2AEC" w:rsidRDefault="009D2AEC" w:rsidP="0005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AA" w:rsidRDefault="008050C3" w:rsidP="00D0389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801D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704AA" w:rsidRDefault="009D2AE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AA" w:rsidRDefault="008050C3" w:rsidP="00D0389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801D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1FB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704AA" w:rsidRDefault="009D2A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EC" w:rsidRDefault="009D2AEC" w:rsidP="00056C9E">
      <w:r>
        <w:separator/>
      </w:r>
    </w:p>
  </w:footnote>
  <w:footnote w:type="continuationSeparator" w:id="0">
    <w:p w:rsidR="009D2AEC" w:rsidRDefault="009D2AEC" w:rsidP="00056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47C"/>
    <w:multiLevelType w:val="multilevel"/>
    <w:tmpl w:val="7A9A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045BA"/>
    <w:multiLevelType w:val="multilevel"/>
    <w:tmpl w:val="6FF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E3D7E"/>
    <w:multiLevelType w:val="hybridMultilevel"/>
    <w:tmpl w:val="7E249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93AC8"/>
    <w:multiLevelType w:val="multilevel"/>
    <w:tmpl w:val="71FE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F1AAC"/>
    <w:multiLevelType w:val="multilevel"/>
    <w:tmpl w:val="FCB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B21EBF"/>
    <w:multiLevelType w:val="hybridMultilevel"/>
    <w:tmpl w:val="71287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564C7"/>
    <w:multiLevelType w:val="multilevel"/>
    <w:tmpl w:val="BF6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426E7"/>
    <w:multiLevelType w:val="multilevel"/>
    <w:tmpl w:val="56A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9222A"/>
    <w:multiLevelType w:val="multilevel"/>
    <w:tmpl w:val="A30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373B6B"/>
    <w:multiLevelType w:val="multilevel"/>
    <w:tmpl w:val="8DBE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71D47"/>
    <w:multiLevelType w:val="hybridMultilevel"/>
    <w:tmpl w:val="B4747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74AE1"/>
    <w:multiLevelType w:val="multilevel"/>
    <w:tmpl w:val="DC28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584818"/>
    <w:multiLevelType w:val="multilevel"/>
    <w:tmpl w:val="F9DE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1D0"/>
    <w:rsid w:val="00056C9E"/>
    <w:rsid w:val="001A1964"/>
    <w:rsid w:val="00335598"/>
    <w:rsid w:val="005801D0"/>
    <w:rsid w:val="005D1770"/>
    <w:rsid w:val="008050C3"/>
    <w:rsid w:val="008F1FBD"/>
    <w:rsid w:val="0097573B"/>
    <w:rsid w:val="009D2AEC"/>
    <w:rsid w:val="00F6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757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80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1D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5801D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1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1D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7573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7573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KHETTACHE</dc:creator>
  <cp:lastModifiedBy>KHETTACHE</cp:lastModifiedBy>
  <cp:revision>2</cp:revision>
  <dcterms:created xsi:type="dcterms:W3CDTF">2017-12-18T11:56:00Z</dcterms:created>
  <dcterms:modified xsi:type="dcterms:W3CDTF">2017-12-18T11:56:00Z</dcterms:modified>
</cp:coreProperties>
</file>