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6D" w:rsidRPr="00BD12BE" w:rsidRDefault="006E3E6D" w:rsidP="006E3E6D">
      <w:pPr>
        <w:spacing w:line="360" w:lineRule="auto"/>
      </w:pPr>
      <w:r w:rsidRPr="00BD12BE">
        <w:t xml:space="preserve">Mme </w:t>
      </w:r>
      <w:r w:rsidRPr="006E3E6D">
        <w:rPr>
          <w:sz w:val="28"/>
          <w:szCs w:val="28"/>
        </w:rPr>
        <w:t>HALIMA  SAIDI   EP. SALAH</w:t>
      </w:r>
      <w:r>
        <w:t xml:space="preserve">                                                        </w:t>
      </w:r>
    </w:p>
    <w:p w:rsidR="006E3E6D" w:rsidRDefault="006E3E6D" w:rsidP="006E3E6D">
      <w:pPr>
        <w:spacing w:line="360" w:lineRule="auto"/>
      </w:pPr>
      <w:r>
        <w:t xml:space="preserve">Cité des oliviers, Bloc 68 N°08. Maraval. </w:t>
      </w:r>
      <w:r w:rsidRPr="00406B58">
        <w:t>Oran</w:t>
      </w:r>
    </w:p>
    <w:p w:rsidR="006E3E6D" w:rsidRDefault="006E3E6D" w:rsidP="006E3E6D">
      <w:pPr>
        <w:spacing w:line="360" w:lineRule="auto"/>
      </w:pPr>
      <w:r>
        <w:t>29</w:t>
      </w:r>
      <w:r w:rsidRPr="00406B58">
        <w:t xml:space="preserve"> ans</w:t>
      </w:r>
      <w:r>
        <w:t xml:space="preserve"> </w:t>
      </w:r>
    </w:p>
    <w:p w:rsidR="006E3E6D" w:rsidRDefault="006E3E6D" w:rsidP="006E3E6D">
      <w:pPr>
        <w:spacing w:line="360" w:lineRule="auto"/>
        <w:rPr>
          <w:rFonts w:asciiTheme="majorBidi" w:hAnsiTheme="majorBidi" w:cstheme="majorBidi"/>
        </w:rPr>
      </w:pPr>
      <w:r w:rsidRPr="00406B58">
        <w:rPr>
          <w:rFonts w:asciiTheme="majorBidi" w:hAnsiTheme="majorBidi" w:cstheme="majorBidi"/>
        </w:rPr>
        <w:t>00 (213) 5 40 795</w:t>
      </w:r>
      <w:r>
        <w:rPr>
          <w:rFonts w:asciiTheme="majorBidi" w:hAnsiTheme="majorBidi" w:cstheme="majorBidi"/>
        </w:rPr>
        <w:t> </w:t>
      </w:r>
      <w:r w:rsidRPr="00406B58">
        <w:rPr>
          <w:rFonts w:asciiTheme="majorBidi" w:hAnsiTheme="majorBidi" w:cstheme="majorBidi"/>
        </w:rPr>
        <w:t>721</w:t>
      </w:r>
      <w:r>
        <w:rPr>
          <w:rFonts w:asciiTheme="majorBidi" w:hAnsiTheme="majorBidi" w:cstheme="majorBidi"/>
        </w:rPr>
        <w:t xml:space="preserve">  </w:t>
      </w:r>
    </w:p>
    <w:p w:rsidR="006E3E6D" w:rsidRPr="00406B58" w:rsidRDefault="006E3E6D" w:rsidP="006E3E6D">
      <w:pPr>
        <w:spacing w:line="360" w:lineRule="auto"/>
      </w:pPr>
      <w:hyperlink r:id="rId8" w:history="1">
        <w:r w:rsidRPr="0049000C">
          <w:rPr>
            <w:rStyle w:val="Lienhypertexte"/>
          </w:rPr>
          <w:t>Saidi.halima.doctorat@outlook.fr</w:t>
        </w:r>
      </w:hyperlink>
    </w:p>
    <w:p w:rsidR="006C4BF0" w:rsidRPr="006E3E6D" w:rsidRDefault="006E3E6D" w:rsidP="006E3E6D">
      <w:pPr>
        <w:jc w:val="center"/>
      </w:pPr>
      <w:r>
        <w:lastRenderedPageBreak/>
        <w:t xml:space="preserve"> </w:t>
      </w:r>
      <w:r w:rsidR="00406B58">
        <w:t xml:space="preserve">  </w:t>
      </w:r>
      <w:r>
        <w:t xml:space="preserve">                                                 </w:t>
      </w:r>
      <w:r w:rsidR="00406B58">
        <w:t xml:space="preserve">        </w:t>
      </w:r>
      <w:r w:rsidRPr="006E3E6D">
        <w:drawing>
          <wp:inline distT="0" distB="0" distL="0" distR="0">
            <wp:extent cx="1711856" cy="1534510"/>
            <wp:effectExtent l="19050" t="0" r="2644" b="0"/>
            <wp:docPr id="4" name="Image 2" descr="D:\1 HALIMA ETUDE\11057006_904488572914873_84641185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HALIMA ETUDE\11057006_904488572914873_846411858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262" cy="1553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6B58">
        <w:t xml:space="preserve">                                                       </w:t>
      </w:r>
      <w:r>
        <w:t xml:space="preserve">                         </w:t>
      </w:r>
      <w:r w:rsidR="00D5192B" w:rsidRPr="0014554F">
        <w:rPr>
          <w:rFonts w:asciiTheme="majorBidi" w:hAnsiTheme="majorBidi" w:cstheme="majorBidi"/>
        </w:rPr>
        <w:tab/>
      </w:r>
      <w:r w:rsidR="00BD12BE">
        <w:rPr>
          <w:rFonts w:asciiTheme="majorBidi" w:hAnsiTheme="majorBidi" w:cstheme="majorBidi"/>
        </w:rPr>
        <w:t xml:space="preserve">   </w:t>
      </w:r>
    </w:p>
    <w:p w:rsidR="006E3E6D" w:rsidRDefault="006E3E6D" w:rsidP="0014554F">
      <w:pPr>
        <w:pStyle w:val="Titre1"/>
        <w:pBdr>
          <w:top w:val="single" w:sz="6" w:space="1" w:color="auto"/>
        </w:pBdr>
        <w:shd w:val="pct5" w:color="000000" w:fill="FFFFFF"/>
        <w:tabs>
          <w:tab w:val="clear" w:pos="3600"/>
          <w:tab w:val="clear" w:pos="3960"/>
          <w:tab w:val="right" w:pos="9497"/>
        </w:tabs>
        <w:spacing w:before="240" w:line="360" w:lineRule="auto"/>
        <w:jc w:val="center"/>
        <w:rPr>
          <w:rFonts w:asciiTheme="majorBidi" w:hAnsiTheme="majorBidi" w:cstheme="majorBidi"/>
          <w:color w:val="002060"/>
          <w:sz w:val="24"/>
          <w:szCs w:val="24"/>
        </w:rPr>
        <w:sectPr w:rsidR="006E3E6D" w:rsidSect="006E3E6D">
          <w:footerReference w:type="default" r:id="rId10"/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B41562" w:rsidRPr="006C4BF0" w:rsidRDefault="0014554F" w:rsidP="0014554F">
      <w:pPr>
        <w:pStyle w:val="Titre1"/>
        <w:pBdr>
          <w:top w:val="single" w:sz="6" w:space="1" w:color="auto"/>
        </w:pBdr>
        <w:shd w:val="pct5" w:color="000000" w:fill="FFFFFF"/>
        <w:tabs>
          <w:tab w:val="clear" w:pos="3600"/>
          <w:tab w:val="clear" w:pos="3960"/>
          <w:tab w:val="right" w:pos="9497"/>
        </w:tabs>
        <w:spacing w:before="240" w:line="360" w:lineRule="auto"/>
        <w:jc w:val="center"/>
        <w:rPr>
          <w:rFonts w:asciiTheme="majorBidi" w:hAnsiTheme="majorBidi" w:cstheme="majorBidi"/>
          <w:color w:val="002060"/>
          <w:sz w:val="24"/>
          <w:szCs w:val="24"/>
        </w:rPr>
      </w:pPr>
      <w:r w:rsidRPr="006C4BF0">
        <w:rPr>
          <w:rFonts w:asciiTheme="majorBidi" w:hAnsiTheme="majorBidi" w:cstheme="majorBidi"/>
          <w:color w:val="002060"/>
          <w:sz w:val="24"/>
          <w:szCs w:val="24"/>
        </w:rPr>
        <w:lastRenderedPageBreak/>
        <w:t>FORMATION</w:t>
      </w:r>
    </w:p>
    <w:tbl>
      <w:tblPr>
        <w:tblStyle w:val="Grilledutableau"/>
        <w:tblpPr w:leftFromText="141" w:rightFromText="141" w:vertAnchor="text" w:horzAnchor="margin" w:tblpY="43"/>
        <w:tblW w:w="10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203"/>
        <w:gridCol w:w="8776"/>
      </w:tblGrid>
      <w:tr w:rsidR="00B072AE" w:rsidRPr="00546BD6" w:rsidTr="006E3E6D">
        <w:trPr>
          <w:trHeight w:val="1012"/>
        </w:trPr>
        <w:tc>
          <w:tcPr>
            <w:tcW w:w="2203" w:type="dxa"/>
          </w:tcPr>
          <w:p w:rsidR="00B072AE" w:rsidRPr="00051815" w:rsidRDefault="00B072AE" w:rsidP="006C4BF0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2005- 2006 :</w:t>
            </w:r>
          </w:p>
          <w:p w:rsidR="00051815" w:rsidRPr="00051815" w:rsidRDefault="00B072AE" w:rsidP="006C4BF0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2006 – 2009 :</w:t>
            </w:r>
          </w:p>
          <w:p w:rsidR="00B072AE" w:rsidRPr="00051815" w:rsidRDefault="00B072AE" w:rsidP="006C4BF0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2009-2011 : </w:t>
            </w:r>
          </w:p>
          <w:p w:rsidR="00B072AE" w:rsidRDefault="00B072AE" w:rsidP="006C4BF0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0518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2012-2013 : </w:t>
            </w:r>
          </w:p>
          <w:p w:rsidR="00A76262" w:rsidRDefault="00A76262" w:rsidP="006C4BF0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 partir de 2013</w:t>
            </w:r>
          </w:p>
          <w:p w:rsidR="00B072AE" w:rsidRPr="00051815" w:rsidRDefault="00B072AE" w:rsidP="00396966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76" w:type="dxa"/>
          </w:tcPr>
          <w:p w:rsidR="00B072AE" w:rsidRPr="00051815" w:rsidRDefault="00B072AE" w:rsidP="00045ABD">
            <w:pPr>
              <w:pStyle w:val="Paragraphedeliste"/>
              <w:numPr>
                <w:ilvl w:val="0"/>
                <w:numId w:val="25"/>
              </w:numPr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Bac en science naturelle et de la vie. </w:t>
            </w:r>
          </w:p>
          <w:p w:rsidR="00B072AE" w:rsidRPr="00051815" w:rsidRDefault="00B072AE" w:rsidP="00045ABD">
            <w:pPr>
              <w:pStyle w:val="Paragraphedeliste"/>
              <w:spacing w:before="240"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B072AE" w:rsidRPr="00051815" w:rsidRDefault="00B072AE" w:rsidP="00045ABD">
            <w:pPr>
              <w:pStyle w:val="Paragraphedeliste"/>
              <w:numPr>
                <w:ilvl w:val="0"/>
                <w:numId w:val="24"/>
              </w:numPr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DUEA en </w:t>
            </w:r>
            <w:r w:rsidR="006C4BF0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Sciences de Gestion, option : Commerce I</w:t>
            </w: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nternational.</w:t>
            </w:r>
          </w:p>
          <w:p w:rsidR="00B072AE" w:rsidRPr="00051815" w:rsidRDefault="00B072AE" w:rsidP="00045ABD">
            <w:pPr>
              <w:pStyle w:val="Paragraphedeliste"/>
              <w:spacing w:before="240"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B072AE" w:rsidRPr="00051815" w:rsidRDefault="00B072AE" w:rsidP="00045ABD">
            <w:pPr>
              <w:pStyle w:val="Paragraphedeliste"/>
              <w:numPr>
                <w:ilvl w:val="0"/>
                <w:numId w:val="23"/>
              </w:numPr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Licenc</w:t>
            </w:r>
            <w:r w:rsidR="006C4BF0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e en science de gestion, option : Commerce I</w:t>
            </w: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nternational.</w:t>
            </w:r>
          </w:p>
          <w:p w:rsidR="00B072AE" w:rsidRPr="00051815" w:rsidRDefault="00B072AE" w:rsidP="00045ABD">
            <w:pPr>
              <w:pStyle w:val="Paragraphedeliste"/>
              <w:spacing w:before="240" w:line="276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B072AE" w:rsidRDefault="00B072AE" w:rsidP="00396966">
            <w:pPr>
              <w:pStyle w:val="Paragraphedeliste"/>
              <w:numPr>
                <w:ilvl w:val="0"/>
                <w:numId w:val="22"/>
              </w:numPr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Master en </w:t>
            </w:r>
            <w:r w:rsidR="006C4BF0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Sciences Economiques, option : </w:t>
            </w: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Economie internationale</w:t>
            </w:r>
          </w:p>
          <w:p w:rsidR="00A76262" w:rsidRDefault="00A76262" w:rsidP="00A76262">
            <w:pPr>
              <w:pStyle w:val="Paragraphedeliste"/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76262" w:rsidRDefault="00A76262" w:rsidP="00396966">
            <w:pPr>
              <w:pStyle w:val="Paragraphedeliste"/>
              <w:numPr>
                <w:ilvl w:val="0"/>
                <w:numId w:val="22"/>
              </w:numPr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Inscrite en doctorat LMD en Finance et Commerce International, département des sciences économiques.  </w:t>
            </w:r>
          </w:p>
          <w:p w:rsidR="00A76262" w:rsidRPr="00A76262" w:rsidRDefault="00A76262" w:rsidP="00A76262">
            <w:pPr>
              <w:pStyle w:val="Paragraphedeliste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</w:p>
          <w:p w:rsidR="00A76262" w:rsidRDefault="00A76262" w:rsidP="00396966">
            <w:pPr>
              <w:pStyle w:val="Paragraphedeliste"/>
              <w:numPr>
                <w:ilvl w:val="0"/>
                <w:numId w:val="22"/>
              </w:numPr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Membre du Laboratoire Macroéconomie Organisationnel LAMEOR</w:t>
            </w:r>
          </w:p>
          <w:p w:rsidR="00A76262" w:rsidRPr="00A76262" w:rsidRDefault="00A76262" w:rsidP="00A76262">
            <w:pPr>
              <w:spacing w:before="240" w:line="276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</w:p>
        </w:tc>
      </w:tr>
    </w:tbl>
    <w:p w:rsidR="00CA6741" w:rsidRPr="00DB1737" w:rsidRDefault="0014554F" w:rsidP="00045ABD">
      <w:pPr>
        <w:pStyle w:val="Titre1"/>
        <w:pBdr>
          <w:top w:val="single" w:sz="6" w:space="0" w:color="auto"/>
        </w:pBdr>
        <w:shd w:val="pct5" w:color="000000" w:fill="FFFFFF"/>
        <w:tabs>
          <w:tab w:val="clear" w:pos="3600"/>
          <w:tab w:val="clear" w:pos="3960"/>
          <w:tab w:val="right" w:pos="9497"/>
        </w:tabs>
        <w:spacing w:before="240" w:line="360" w:lineRule="auto"/>
        <w:jc w:val="center"/>
        <w:rPr>
          <w:rFonts w:asciiTheme="majorBidi" w:hAnsiTheme="majorBidi" w:cstheme="majorBidi"/>
          <w:color w:val="002060"/>
          <w:sz w:val="24"/>
          <w:szCs w:val="24"/>
        </w:rPr>
      </w:pPr>
      <w:r w:rsidRPr="00DB1737">
        <w:rPr>
          <w:rFonts w:asciiTheme="majorBidi" w:hAnsiTheme="majorBidi" w:cstheme="majorBidi"/>
          <w:color w:val="002060"/>
          <w:sz w:val="24"/>
          <w:szCs w:val="24"/>
        </w:rPr>
        <w:t>STAGES ET EXPÉRIENCES PROFESSIONNELLES</w:t>
      </w:r>
    </w:p>
    <w:tbl>
      <w:tblPr>
        <w:tblStyle w:val="Grilledutableau"/>
        <w:tblW w:w="10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969"/>
        <w:gridCol w:w="8699"/>
      </w:tblGrid>
      <w:tr w:rsidR="00B072AE" w:rsidRPr="00546BD6" w:rsidTr="00045ABD">
        <w:trPr>
          <w:trHeight w:val="1515"/>
        </w:trPr>
        <w:tc>
          <w:tcPr>
            <w:tcW w:w="1969" w:type="dxa"/>
          </w:tcPr>
          <w:p w:rsidR="00B072AE" w:rsidRPr="00051815" w:rsidRDefault="00B072AE" w:rsidP="003458AE">
            <w:pPr>
              <w:pStyle w:val="Paragraphedeliste"/>
              <w:spacing w:before="240" w:line="360" w:lineRule="auto"/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2009 :</w:t>
            </w:r>
          </w:p>
          <w:p w:rsidR="0029283A" w:rsidRDefault="00B072AE" w:rsidP="003458AE">
            <w:pPr>
              <w:pStyle w:val="Paragraphedeliste"/>
              <w:spacing w:before="240" w:line="360" w:lineRule="auto"/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2011 :</w:t>
            </w:r>
          </w:p>
          <w:p w:rsidR="00C53FE4" w:rsidRDefault="00C53FE4" w:rsidP="003458AE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C53FE4" w:rsidRPr="00051815" w:rsidRDefault="00C53FE4" w:rsidP="003458AE">
            <w:pPr>
              <w:spacing w:before="240" w:line="36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C53FE4" w:rsidRDefault="00051815" w:rsidP="00C53FE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18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:</w:t>
            </w:r>
          </w:p>
          <w:p w:rsidR="003458AE" w:rsidRDefault="004E6F0C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2013-2015</w:t>
            </w:r>
            <w:r w:rsidR="00C80A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:</w:t>
            </w:r>
          </w:p>
          <w:p w:rsidR="00C80ACA" w:rsidRDefault="00C80ACA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80ACA" w:rsidRDefault="00C80ACA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80ACA" w:rsidRDefault="00C80ACA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80ACA" w:rsidRDefault="00C80ACA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80ACA" w:rsidRDefault="00C80ACA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80ACA" w:rsidRDefault="00C80ACA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2014-2015</w:t>
            </w:r>
          </w:p>
          <w:p w:rsidR="00907DFA" w:rsidRDefault="00907DFA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07DFA" w:rsidRDefault="00907DFA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2016-2017</w:t>
            </w:r>
          </w:p>
          <w:p w:rsidR="00A76262" w:rsidRDefault="00A76262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76262" w:rsidRDefault="00A76262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76262" w:rsidRDefault="00A76262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76262" w:rsidRDefault="00A76262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76262" w:rsidRDefault="00A76262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76262" w:rsidRDefault="00A76262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76262" w:rsidRDefault="00A76262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76262" w:rsidRDefault="00A76262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76262" w:rsidRDefault="00A76262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80ACA" w:rsidRDefault="00C80ACA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76262" w:rsidRPr="00051815" w:rsidRDefault="00A76262" w:rsidP="003458A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2017-2018 </w:t>
            </w:r>
          </w:p>
        </w:tc>
        <w:tc>
          <w:tcPr>
            <w:tcW w:w="8699" w:type="dxa"/>
          </w:tcPr>
          <w:p w:rsidR="00B072AE" w:rsidRPr="00051815" w:rsidRDefault="00051815" w:rsidP="00045ABD">
            <w:pPr>
              <w:pStyle w:val="Paragraphedeliste"/>
              <w:numPr>
                <w:ilvl w:val="0"/>
                <w:numId w:val="22"/>
              </w:numPr>
              <w:spacing w:before="240" w:line="48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ALGERIE TELECOM : Un</w:t>
            </w:r>
            <w:r w:rsidR="00B072AE"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stage de deux mois au service </w:t>
            </w: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commercial</w:t>
            </w:r>
            <w:r w:rsidR="00B072AE"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ADSL.</w:t>
            </w:r>
          </w:p>
          <w:p w:rsidR="00B072AE" w:rsidRPr="00051815" w:rsidRDefault="00051815" w:rsidP="009E3131">
            <w:pPr>
              <w:pStyle w:val="Paragraphedeliste"/>
              <w:numPr>
                <w:ilvl w:val="0"/>
                <w:numId w:val="22"/>
              </w:numPr>
              <w:spacing w:before="240" w:line="48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Entreprise portuaire d’</w:t>
            </w:r>
            <w:r w:rsidR="00B072AE"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Oran EPO : </w:t>
            </w:r>
            <w:r w:rsidR="009E3131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Un stage de trois mois  au sein du </w:t>
            </w:r>
            <w:r w:rsidR="00B072AE"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service d</w:t>
            </w:r>
            <w:bookmarkStart w:id="0" w:name="_GoBack"/>
            <w:bookmarkEnd w:id="0"/>
            <w:r w:rsidR="00B072AE"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e la gestion des conteneurs.</w:t>
            </w:r>
          </w:p>
          <w:p w:rsidR="00C53FE4" w:rsidRPr="00C53FE4" w:rsidRDefault="00051815" w:rsidP="00C53FE4">
            <w:pPr>
              <w:pStyle w:val="Paragraphedeliste"/>
              <w:numPr>
                <w:ilvl w:val="0"/>
                <w:numId w:val="22"/>
              </w:numPr>
              <w:spacing w:before="240" w:line="48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PALAIS D’OR : Un poste </w:t>
            </w:r>
            <w:r w:rsidR="00B072AE"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occupé au service</w:t>
            </w:r>
            <w:r w:rsidR="00B072AE"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après vente.</w:t>
            </w:r>
          </w:p>
          <w:p w:rsidR="00051815" w:rsidRDefault="00051815" w:rsidP="00045ABD">
            <w:pPr>
              <w:pStyle w:val="Paragraphedeliste"/>
              <w:numPr>
                <w:ilvl w:val="0"/>
                <w:numId w:val="22"/>
              </w:numPr>
              <w:spacing w:before="240" w:line="48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UNILEVER : Un stage</w:t>
            </w:r>
            <w:r w:rsidR="00AB3522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5181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pratique de six mois.</w:t>
            </w:r>
          </w:p>
          <w:p w:rsidR="00C80ACA" w:rsidRPr="00C80ACA" w:rsidRDefault="00907DFA" w:rsidP="00C80ACA">
            <w:pPr>
              <w:pStyle w:val="Paragraphedeliste"/>
              <w:numPr>
                <w:ilvl w:val="0"/>
                <w:numId w:val="22"/>
              </w:numPr>
              <w:spacing w:before="240" w:line="48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Enseignante </w:t>
            </w:r>
            <w:bookmarkStart w:id="1" w:name="OLE_LINK1"/>
            <w:bookmarkStart w:id="2" w:name="OLE_LINK2"/>
            <w:r w:rsidR="00EA76CB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vacataire</w:t>
            </w:r>
            <w:bookmarkEnd w:id="1"/>
            <w:bookmarkEnd w:id="2"/>
            <w:r w:rsidR="00EA76CB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de : « Méthodologie » </w:t>
            </w:r>
            <w:r w:rsidR="006E3E6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en S1, 1ere année </w:t>
            </w:r>
            <w:r w:rsidR="00A76262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licenc</w:t>
            </w:r>
            <w:r w:rsidR="00C80ACA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e, </w:t>
            </w:r>
            <w:r w:rsidR="006E3E6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3458AE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80ACA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au département de sciences de Gestion, à l’Université d’Oran 2.</w:t>
            </w:r>
          </w:p>
          <w:p w:rsidR="00C80ACA" w:rsidRPr="00C80ACA" w:rsidRDefault="00C80ACA" w:rsidP="00C80ACA">
            <w:pPr>
              <w:pStyle w:val="Paragraphedeliste"/>
              <w:numPr>
                <w:ilvl w:val="0"/>
                <w:numId w:val="22"/>
              </w:numPr>
              <w:spacing w:before="240" w:line="48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Enseignante </w:t>
            </w:r>
            <w:r w:rsidR="00EA76CB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vacataire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d’</w:t>
            </w:r>
            <w:r w:rsidR="00907DFA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« </w:t>
            </w:r>
            <w:r w:rsidR="003458AE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Economie d’Entreprise</w:t>
            </w:r>
            <w:r w:rsidR="00907DFA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 »</w:t>
            </w:r>
            <w:r w:rsidR="006E3E6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en S2, 2eme année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licence, au département de sciences de Gestion, à l’Université d’Oran 2.</w:t>
            </w:r>
          </w:p>
          <w:p w:rsidR="00CA50BA" w:rsidRDefault="00C80ACA" w:rsidP="00CA50BA">
            <w:pPr>
              <w:pStyle w:val="Paragraphedeliste"/>
              <w:numPr>
                <w:ilvl w:val="0"/>
                <w:numId w:val="22"/>
              </w:numPr>
              <w:spacing w:before="240" w:line="48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Enseignante </w:t>
            </w:r>
            <w:r w:rsidR="00EA76CB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vacataire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d’ </w:t>
            </w:r>
            <w:r w:rsidR="00907DFA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« </w:t>
            </w:r>
            <w:r w:rsidR="004E6F0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Economie monétaire</w:t>
            </w:r>
            <w:r w:rsidR="00907DFA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 »</w:t>
            </w:r>
            <w:r w:rsidR="004E6F0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AB3522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en </w:t>
            </w:r>
            <w:r w:rsidR="004E6F0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S1</w:t>
            </w:r>
            <w:r w:rsidR="006E3E6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, 2eme année </w:t>
            </w:r>
            <w:r w:rsidR="00A76262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licence</w:t>
            </w:r>
            <w:r w:rsidR="004E6F0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3458AE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au département de sciences de </w:t>
            </w:r>
            <w:r w:rsidR="004E6F0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Gestion,</w:t>
            </w:r>
            <w:r w:rsidR="003458AE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à l’Université d’Oran</w:t>
            </w:r>
            <w:r w:rsidR="00AB3522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</w:t>
            </w:r>
            <w:r w:rsidR="003458AE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:rsidR="00907DFA" w:rsidRDefault="00907DFA" w:rsidP="00907DFA">
            <w:pPr>
              <w:pStyle w:val="Paragraphedeliste"/>
              <w:numPr>
                <w:ilvl w:val="0"/>
                <w:numId w:val="22"/>
              </w:numPr>
              <w:spacing w:before="240" w:line="48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Enseignante </w:t>
            </w:r>
            <w:r w:rsidR="00EA76CB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vacataire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de</w:t>
            </w:r>
            <w:r w:rsidR="00E35FA9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« Stratégies des firmes multinationales » en  S3</w:t>
            </w:r>
            <w:r w:rsidR="00A76262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, 2eme</w:t>
            </w:r>
            <w:r w:rsidR="006E3E6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année Master économie internationale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au département de sciences économiques, l’Université d’Oran 2.</w:t>
            </w:r>
          </w:p>
          <w:p w:rsidR="00907DFA" w:rsidRDefault="00907DFA" w:rsidP="00907DFA">
            <w:pPr>
              <w:pStyle w:val="Paragraphedeliste"/>
              <w:numPr>
                <w:ilvl w:val="0"/>
                <w:numId w:val="22"/>
              </w:numPr>
              <w:spacing w:before="240" w:line="48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Comité d’organisation de « la formation des tuteurs » à L’IMSI </w:t>
            </w:r>
            <w:r w:rsidR="00485708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à 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Es- Senia. </w:t>
            </w:r>
          </w:p>
          <w:p w:rsidR="00907DFA" w:rsidRDefault="00907DFA" w:rsidP="00907DFA">
            <w:pPr>
              <w:pStyle w:val="Paragraphedeliste"/>
              <w:numPr>
                <w:ilvl w:val="0"/>
                <w:numId w:val="22"/>
              </w:numPr>
              <w:spacing w:before="240" w:line="48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Chargée du tutorat (accompagnement des étudiants de la 1</w:t>
            </w:r>
            <w:r w:rsidRPr="00907DFA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ière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année LMD</w:t>
            </w:r>
            <w:r w:rsidR="00A0465D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, à l’Université d’Oran 2.</w:t>
            </w:r>
          </w:p>
          <w:p w:rsidR="00A76262" w:rsidRDefault="00A76262" w:rsidP="00907DFA">
            <w:pPr>
              <w:pStyle w:val="Paragraphedeliste"/>
              <w:numPr>
                <w:ilvl w:val="0"/>
                <w:numId w:val="22"/>
              </w:numPr>
              <w:spacing w:before="240" w:line="48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Enseignante</w:t>
            </w:r>
            <w:r w:rsidR="00EA76CB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vacataire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de «  Economie d’entreprise » en S4, 2eme année licence au département de sciences économiques, l’Université d’Oran 2. </w:t>
            </w:r>
          </w:p>
          <w:p w:rsidR="00A76262" w:rsidRDefault="00A76262" w:rsidP="00A76262">
            <w:pPr>
              <w:pStyle w:val="Paragraphedeliste"/>
              <w:numPr>
                <w:ilvl w:val="0"/>
                <w:numId w:val="22"/>
              </w:numPr>
              <w:spacing w:before="240" w:line="48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Enseignante </w:t>
            </w:r>
            <w:r w:rsidR="00EA76CB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vacataire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de « Gestion d’entreprise » en S3, 2eme année licence au département de sciences économiques, l’Université d’Oran 2. </w:t>
            </w:r>
          </w:p>
          <w:p w:rsidR="00C80ACA" w:rsidRPr="00C80ACA" w:rsidRDefault="00A76262" w:rsidP="00C80ACA">
            <w:pPr>
              <w:pStyle w:val="Paragraphedeliste"/>
              <w:numPr>
                <w:ilvl w:val="0"/>
                <w:numId w:val="22"/>
              </w:numPr>
              <w:spacing w:before="240" w:line="48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Chargée du tutorat (accompagnement des étudiants de la 1</w:t>
            </w:r>
            <w:r w:rsidRPr="00907DFA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ière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année LMD)</w:t>
            </w:r>
            <w:r w:rsidR="00C80ACA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  <w:t>, à l’Université d’Oran 2.</w:t>
            </w:r>
          </w:p>
          <w:p w:rsidR="00A76262" w:rsidRPr="00C80ACA" w:rsidRDefault="00A76262" w:rsidP="00C80ACA">
            <w:pPr>
              <w:spacing w:before="240" w:line="480" w:lineRule="auto"/>
              <w:ind w:left="36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</w:p>
          <w:p w:rsidR="00907DFA" w:rsidRDefault="00907DFA" w:rsidP="00907DFA">
            <w:pPr>
              <w:pStyle w:val="Paragraphedeliste"/>
              <w:spacing w:before="240" w:line="48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907DFA" w:rsidRPr="00CA50BA" w:rsidRDefault="00907DFA" w:rsidP="00907DFA">
            <w:pPr>
              <w:pStyle w:val="Paragraphedeliste"/>
              <w:spacing w:before="240" w:line="480" w:lineRule="auto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CA6741" w:rsidRPr="0041342E" w:rsidRDefault="0041342E" w:rsidP="005E361F">
      <w:pPr>
        <w:pStyle w:val="Titre1"/>
        <w:pBdr>
          <w:top w:val="single" w:sz="6" w:space="13" w:color="auto"/>
        </w:pBdr>
        <w:shd w:val="pct5" w:color="000000" w:fill="FFFFFF"/>
        <w:tabs>
          <w:tab w:val="clear" w:pos="3600"/>
          <w:tab w:val="clear" w:pos="3960"/>
          <w:tab w:val="right" w:pos="9497"/>
        </w:tabs>
        <w:spacing w:before="240" w:line="360" w:lineRule="auto"/>
        <w:jc w:val="center"/>
        <w:rPr>
          <w:rFonts w:asciiTheme="majorBidi" w:hAnsiTheme="majorBidi" w:cstheme="majorBidi"/>
          <w:color w:val="002060"/>
          <w:sz w:val="28"/>
          <w:szCs w:val="28"/>
        </w:rPr>
      </w:pPr>
      <w:r w:rsidRPr="0041342E">
        <w:rPr>
          <w:rFonts w:asciiTheme="majorBidi" w:hAnsiTheme="majorBidi" w:cstheme="majorBidi"/>
          <w:color w:val="002060"/>
          <w:sz w:val="28"/>
          <w:szCs w:val="28"/>
        </w:rPr>
        <w:lastRenderedPageBreak/>
        <w:t xml:space="preserve">INFORMATIONS COMPLÉMENTAIRES </w:t>
      </w:r>
    </w:p>
    <w:p w:rsidR="0041342E" w:rsidRDefault="0041342E" w:rsidP="00C105C7">
      <w:pPr>
        <w:pStyle w:val="Paragraphedeliste"/>
        <w:spacing w:before="240" w:line="360" w:lineRule="auto"/>
        <w:ind w:left="0"/>
        <w:rPr>
          <w:b/>
          <w:bCs/>
        </w:rPr>
      </w:pPr>
    </w:p>
    <w:p w:rsidR="0041342E" w:rsidRPr="005E361F" w:rsidRDefault="0041342E" w:rsidP="005E361F">
      <w:pPr>
        <w:widowControl w:val="0"/>
        <w:overflowPunct/>
        <w:spacing w:line="360" w:lineRule="auto"/>
        <w:ind w:left="382" w:right="-20"/>
        <w:rPr>
          <w:rFonts w:asciiTheme="majorBidi" w:hAnsiTheme="majorBidi" w:cstheme="majorBidi"/>
          <w:b/>
          <w:bCs/>
          <w:color w:val="000000" w:themeColor="text1"/>
          <w:w w:val="112"/>
          <w:lang w:eastAsia="en-US"/>
        </w:rPr>
      </w:pPr>
      <w:r w:rsidRPr="00592C3C">
        <w:rPr>
          <w:rFonts w:asciiTheme="majorBidi" w:hAnsiTheme="majorBidi" w:cstheme="majorBidi"/>
          <w:b/>
          <w:bCs/>
          <w:color w:val="000000" w:themeColor="text1"/>
          <w:w w:val="112"/>
          <w:lang w:eastAsia="en-US"/>
        </w:rPr>
        <w:t>LANGUES :</w:t>
      </w:r>
      <w:r w:rsidR="005E361F">
        <w:rPr>
          <w:rFonts w:asciiTheme="majorBidi" w:hAnsiTheme="majorBidi" w:cstheme="majorBidi"/>
          <w:b/>
          <w:bCs/>
          <w:color w:val="000000" w:themeColor="text1"/>
          <w:w w:val="112"/>
          <w:lang w:eastAsia="en-US"/>
        </w:rPr>
        <w:t xml:space="preserve">      </w:t>
      </w:r>
      <w:r w:rsidRPr="00592C3C">
        <w:rPr>
          <w:rFonts w:asciiTheme="majorBidi" w:hAnsiTheme="majorBidi" w:cstheme="majorBidi"/>
          <w:color w:val="000000" w:themeColor="text1"/>
          <w:lang w:eastAsia="en-US"/>
        </w:rPr>
        <w:t>Arabe (langue maternel). Fra</w:t>
      </w:r>
      <w:r w:rsidR="00CA50BA">
        <w:rPr>
          <w:rFonts w:asciiTheme="majorBidi" w:hAnsiTheme="majorBidi" w:cstheme="majorBidi"/>
          <w:color w:val="000000" w:themeColor="text1"/>
          <w:lang w:eastAsia="en-US"/>
        </w:rPr>
        <w:t>nçais (très bien). Anglais.</w:t>
      </w:r>
    </w:p>
    <w:p w:rsidR="00592C3C" w:rsidRPr="00592C3C" w:rsidRDefault="00592C3C" w:rsidP="00592C3C">
      <w:pPr>
        <w:widowControl w:val="0"/>
        <w:overflowPunct/>
        <w:spacing w:line="360" w:lineRule="auto"/>
        <w:ind w:left="382" w:right="-20"/>
        <w:jc w:val="both"/>
        <w:rPr>
          <w:rFonts w:asciiTheme="majorBidi" w:hAnsiTheme="majorBidi" w:cstheme="majorBidi"/>
          <w:b/>
          <w:bCs/>
          <w:color w:val="000000" w:themeColor="text1"/>
          <w:w w:val="112"/>
          <w:lang w:eastAsia="en-US"/>
        </w:rPr>
      </w:pPr>
    </w:p>
    <w:p w:rsidR="0041342E" w:rsidRPr="005E361F" w:rsidRDefault="0041342E" w:rsidP="005E361F">
      <w:pPr>
        <w:widowControl w:val="0"/>
        <w:overflowPunct/>
        <w:spacing w:before="72" w:line="360" w:lineRule="auto"/>
        <w:ind w:left="382" w:right="-20"/>
        <w:jc w:val="both"/>
        <w:rPr>
          <w:rFonts w:asciiTheme="majorBidi" w:hAnsiTheme="majorBidi" w:cstheme="majorBidi"/>
          <w:color w:val="000000" w:themeColor="text1"/>
          <w:lang w:val="en-US" w:eastAsia="en-US"/>
        </w:rPr>
      </w:pPr>
      <w:r w:rsidRPr="005E361F">
        <w:rPr>
          <w:rFonts w:asciiTheme="majorBidi" w:hAnsiTheme="majorBidi" w:cstheme="majorBidi"/>
          <w:b/>
          <w:bCs/>
          <w:color w:val="000000" w:themeColor="text1"/>
          <w:w w:val="119"/>
          <w:lang w:val="en-US" w:eastAsia="en-US"/>
        </w:rPr>
        <w:t xml:space="preserve"> </w:t>
      </w:r>
      <w:r w:rsidR="00592C3C" w:rsidRPr="005E361F">
        <w:rPr>
          <w:rFonts w:asciiTheme="majorBidi" w:hAnsiTheme="majorBidi" w:cstheme="majorBidi"/>
          <w:b/>
          <w:bCs/>
          <w:color w:val="000000" w:themeColor="text1"/>
          <w:lang w:val="en-US" w:eastAsia="en-US"/>
        </w:rPr>
        <w:t>INFORMATIQUE:</w:t>
      </w:r>
      <w:r w:rsidR="005E361F">
        <w:rPr>
          <w:rFonts w:asciiTheme="majorBidi" w:hAnsiTheme="majorBidi" w:cstheme="majorBidi"/>
          <w:color w:val="000000" w:themeColor="text1"/>
          <w:lang w:val="en-US" w:eastAsia="en-US"/>
        </w:rPr>
        <w:t xml:space="preserve">   </w:t>
      </w:r>
      <w:r w:rsidRPr="00592C3C">
        <w:rPr>
          <w:rFonts w:asciiTheme="majorBidi" w:hAnsiTheme="majorBidi" w:cstheme="majorBidi"/>
          <w:color w:val="000000" w:themeColor="text1"/>
          <w:lang w:val="en-US" w:eastAsia="en-US"/>
        </w:rPr>
        <w:t xml:space="preserve">Microsoft office: Word, Excel, Access, Power point, Outlook, </w:t>
      </w:r>
      <w:r w:rsidR="00592C3C" w:rsidRPr="00592C3C">
        <w:rPr>
          <w:rFonts w:asciiTheme="majorBidi" w:hAnsiTheme="majorBidi" w:cstheme="majorBidi"/>
          <w:color w:val="000000" w:themeColor="text1"/>
          <w:lang w:val="en-US" w:eastAsia="en-US"/>
        </w:rPr>
        <w:t xml:space="preserve">SPSS. </w:t>
      </w:r>
      <w:r w:rsidR="00C84B78">
        <w:rPr>
          <w:rFonts w:asciiTheme="majorBidi" w:hAnsiTheme="majorBidi" w:cstheme="majorBidi"/>
          <w:color w:val="000000" w:themeColor="text1"/>
          <w:lang w:val="en-US" w:eastAsia="en-US"/>
        </w:rPr>
        <w:t xml:space="preserve">EndNote, </w:t>
      </w:r>
      <w:r w:rsidR="00592C3C" w:rsidRPr="00592C3C">
        <w:rPr>
          <w:rFonts w:asciiTheme="majorBidi" w:hAnsiTheme="majorBidi" w:cstheme="majorBidi"/>
          <w:color w:val="000000" w:themeColor="text1"/>
          <w:lang w:val="en-US" w:eastAsia="en-US"/>
        </w:rPr>
        <w:t>Etc.</w:t>
      </w:r>
    </w:p>
    <w:p w:rsidR="0041342E" w:rsidRPr="00592C3C" w:rsidRDefault="005E361F" w:rsidP="005E361F">
      <w:pPr>
        <w:widowControl w:val="0"/>
        <w:overflowPunct/>
        <w:spacing w:before="66" w:line="360" w:lineRule="auto"/>
        <w:ind w:right="-20"/>
        <w:jc w:val="both"/>
        <w:rPr>
          <w:rFonts w:asciiTheme="majorBidi" w:hAnsiTheme="majorBidi" w:cstheme="majorBidi"/>
          <w:b/>
          <w:bCs/>
          <w:color w:val="000000" w:themeColor="text1"/>
          <w:w w:val="123"/>
          <w:lang w:eastAsia="en-US"/>
        </w:rPr>
      </w:pPr>
      <w:r>
        <w:rPr>
          <w:rFonts w:asciiTheme="majorBidi" w:hAnsiTheme="majorBidi" w:cstheme="majorBidi"/>
          <w:b/>
          <w:bCs/>
          <w:color w:val="000000" w:themeColor="text1"/>
          <w:w w:val="123"/>
          <w:lang w:val="en-US" w:eastAsia="en-US"/>
        </w:rPr>
        <w:t xml:space="preserve">      </w:t>
      </w:r>
      <w:r w:rsidR="00592C3C" w:rsidRPr="00592C3C">
        <w:rPr>
          <w:rFonts w:asciiTheme="majorBidi" w:hAnsiTheme="majorBidi" w:cstheme="majorBidi"/>
          <w:b/>
          <w:bCs/>
          <w:color w:val="000000" w:themeColor="text1"/>
          <w:w w:val="123"/>
          <w:lang w:eastAsia="en-US"/>
        </w:rPr>
        <w:t>QUALIFICATIONS:</w:t>
      </w:r>
    </w:p>
    <w:p w:rsidR="00592C3C" w:rsidRDefault="00592C3C" w:rsidP="00592C3C">
      <w:pPr>
        <w:pStyle w:val="Paragraphedeliste"/>
        <w:widowControl w:val="0"/>
        <w:numPr>
          <w:ilvl w:val="0"/>
          <w:numId w:val="26"/>
        </w:numPr>
        <w:overflowPunct/>
        <w:spacing w:before="66" w:line="360" w:lineRule="auto"/>
        <w:ind w:right="-20"/>
        <w:jc w:val="both"/>
        <w:rPr>
          <w:rFonts w:asciiTheme="majorBidi" w:hAnsiTheme="majorBidi" w:cstheme="majorBidi"/>
          <w:color w:val="000000" w:themeColor="text1"/>
          <w:lang w:eastAsia="en-US"/>
        </w:rPr>
      </w:pPr>
      <w:r w:rsidRPr="00592C3C">
        <w:rPr>
          <w:rFonts w:asciiTheme="majorBidi" w:hAnsiTheme="majorBidi" w:cstheme="majorBidi"/>
          <w:color w:val="000000" w:themeColor="text1"/>
          <w:lang w:eastAsia="en-US"/>
        </w:rPr>
        <w:t>Capacité à travailler en équipe.</w:t>
      </w:r>
    </w:p>
    <w:p w:rsidR="00592C3C" w:rsidRDefault="0041342E" w:rsidP="00592C3C">
      <w:pPr>
        <w:pStyle w:val="Paragraphedeliste"/>
        <w:widowControl w:val="0"/>
        <w:numPr>
          <w:ilvl w:val="0"/>
          <w:numId w:val="26"/>
        </w:numPr>
        <w:overflowPunct/>
        <w:spacing w:before="66" w:line="360" w:lineRule="auto"/>
        <w:ind w:right="-20"/>
        <w:jc w:val="both"/>
        <w:rPr>
          <w:rFonts w:asciiTheme="majorBidi" w:hAnsiTheme="majorBidi" w:cstheme="majorBidi"/>
          <w:color w:val="000000" w:themeColor="text1"/>
          <w:lang w:eastAsia="en-US"/>
        </w:rPr>
      </w:pPr>
      <w:r w:rsidRPr="00592C3C">
        <w:rPr>
          <w:rFonts w:asciiTheme="majorBidi" w:hAnsiTheme="majorBidi" w:cstheme="majorBidi"/>
          <w:color w:val="000000" w:themeColor="text1"/>
          <w:lang w:eastAsia="en-US"/>
        </w:rPr>
        <w:t xml:space="preserve">Sens de l’organisation et de responsabilité. </w:t>
      </w:r>
    </w:p>
    <w:p w:rsidR="0041342E" w:rsidRPr="00592C3C" w:rsidRDefault="0041342E" w:rsidP="00592C3C">
      <w:pPr>
        <w:pStyle w:val="Paragraphedeliste"/>
        <w:widowControl w:val="0"/>
        <w:numPr>
          <w:ilvl w:val="0"/>
          <w:numId w:val="26"/>
        </w:numPr>
        <w:overflowPunct/>
        <w:spacing w:before="66" w:line="360" w:lineRule="auto"/>
        <w:ind w:right="-20"/>
        <w:jc w:val="both"/>
        <w:rPr>
          <w:rFonts w:asciiTheme="majorBidi" w:hAnsiTheme="majorBidi" w:cstheme="majorBidi"/>
          <w:color w:val="000000" w:themeColor="text1"/>
          <w:lang w:eastAsia="en-US"/>
        </w:rPr>
      </w:pPr>
      <w:r w:rsidRPr="00592C3C">
        <w:rPr>
          <w:rFonts w:asciiTheme="majorBidi" w:hAnsiTheme="majorBidi" w:cstheme="majorBidi"/>
          <w:color w:val="000000" w:themeColor="text1"/>
          <w:lang w:eastAsia="en-US"/>
        </w:rPr>
        <w:t xml:space="preserve"> Esprit d’initiative et d’analyse.</w:t>
      </w:r>
    </w:p>
    <w:p w:rsidR="00CA6741" w:rsidRPr="00C105C7" w:rsidRDefault="00CA6741" w:rsidP="005E361F">
      <w:pPr>
        <w:pStyle w:val="Paragraphedeliste"/>
        <w:spacing w:before="240" w:line="360" w:lineRule="auto"/>
        <w:ind w:left="0"/>
        <w:rPr>
          <w:rFonts w:asciiTheme="majorBidi" w:hAnsiTheme="majorBidi" w:cstheme="majorBidi"/>
        </w:rPr>
      </w:pPr>
    </w:p>
    <w:sectPr w:rsidR="00CA6741" w:rsidRPr="00C105C7" w:rsidSect="006E3E6D">
      <w:type w:val="continuous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B22" w:rsidRDefault="00D67B22" w:rsidP="006F7BF4">
      <w:r>
        <w:separator/>
      </w:r>
    </w:p>
  </w:endnote>
  <w:endnote w:type="continuationSeparator" w:id="1">
    <w:p w:rsidR="00D67B22" w:rsidRDefault="00D67B22" w:rsidP="006F7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8241"/>
      <w:docPartObj>
        <w:docPartGallery w:val="Page Numbers (Bottom of Page)"/>
        <w:docPartUnique/>
      </w:docPartObj>
    </w:sdtPr>
    <w:sdtContent>
      <w:p w:rsidR="00D67B22" w:rsidRDefault="00D67B22">
        <w:pPr>
          <w:pStyle w:val="Pieddepage"/>
          <w:jc w:val="right"/>
        </w:pPr>
        <w:fldSimple w:instr=" PAGE   \* MERGEFORMAT ">
          <w:r w:rsidR="00386A1D">
            <w:rPr>
              <w:noProof/>
            </w:rPr>
            <w:t>1</w:t>
          </w:r>
        </w:fldSimple>
      </w:p>
    </w:sdtContent>
  </w:sdt>
  <w:p w:rsidR="00D67B22" w:rsidRDefault="00D67B2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B22" w:rsidRDefault="00D67B22" w:rsidP="006F7BF4">
      <w:r>
        <w:separator/>
      </w:r>
    </w:p>
  </w:footnote>
  <w:footnote w:type="continuationSeparator" w:id="1">
    <w:p w:rsidR="00D67B22" w:rsidRDefault="00D67B22" w:rsidP="006F7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6pt;height:11.6pt" o:bullet="t">
        <v:imagedata r:id="rId1" o:title="mso8"/>
      </v:shape>
    </w:pict>
  </w:numPicBullet>
  <w:abstractNum w:abstractNumId="0">
    <w:nsid w:val="00171D76"/>
    <w:multiLevelType w:val="hybridMultilevel"/>
    <w:tmpl w:val="E488CA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85BCC"/>
    <w:multiLevelType w:val="hybridMultilevel"/>
    <w:tmpl w:val="6024DA5C"/>
    <w:lvl w:ilvl="0" w:tplc="14382C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15048"/>
    <w:multiLevelType w:val="hybridMultilevel"/>
    <w:tmpl w:val="BBB0E3D0"/>
    <w:lvl w:ilvl="0" w:tplc="040C0007">
      <w:start w:val="1"/>
      <w:numFmt w:val="bullet"/>
      <w:lvlText w:val=""/>
      <w:lvlPicBulletId w:val="0"/>
      <w:lvlJc w:val="left"/>
      <w:pPr>
        <w:ind w:left="21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">
    <w:nsid w:val="08537E1B"/>
    <w:multiLevelType w:val="hybridMultilevel"/>
    <w:tmpl w:val="5E7627A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004DC"/>
    <w:multiLevelType w:val="hybridMultilevel"/>
    <w:tmpl w:val="6C02F1A6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12FF009B"/>
    <w:multiLevelType w:val="hybridMultilevel"/>
    <w:tmpl w:val="D7D226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164A2"/>
    <w:multiLevelType w:val="hybridMultilevel"/>
    <w:tmpl w:val="36FE0B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E2934"/>
    <w:multiLevelType w:val="hybridMultilevel"/>
    <w:tmpl w:val="F58EF7BC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C727007"/>
    <w:multiLevelType w:val="hybridMultilevel"/>
    <w:tmpl w:val="0474487A"/>
    <w:lvl w:ilvl="0" w:tplc="040C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9">
    <w:nsid w:val="1ED57BB4"/>
    <w:multiLevelType w:val="hybridMultilevel"/>
    <w:tmpl w:val="19A41210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8A32851"/>
    <w:multiLevelType w:val="hybridMultilevel"/>
    <w:tmpl w:val="E5E28AF2"/>
    <w:lvl w:ilvl="0" w:tplc="040C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2DC21B40"/>
    <w:multiLevelType w:val="hybridMultilevel"/>
    <w:tmpl w:val="E08CEBAA"/>
    <w:lvl w:ilvl="0" w:tplc="18E0BB18">
      <w:start w:val="1"/>
      <w:numFmt w:val="bullet"/>
      <w:lvlText w:val=""/>
      <w:lvlJc w:val="left"/>
      <w:pPr>
        <w:tabs>
          <w:tab w:val="num" w:pos="369"/>
        </w:tabs>
        <w:ind w:left="369" w:hanging="227"/>
      </w:pPr>
      <w:rPr>
        <w:rFonts w:ascii="Wingdings" w:hAnsi="Wingdings" w:hint="default"/>
        <w:b w:val="0"/>
        <w:i w:val="0"/>
        <w:strike w:val="0"/>
        <w:dstrike w:val="0"/>
        <w:color w:val="auto"/>
        <w:spacing w:val="0"/>
        <w:position w:val="0"/>
        <w:sz w:val="18"/>
        <w:u w:val="none"/>
        <w:effect w:val="none"/>
      </w:rPr>
    </w:lvl>
    <w:lvl w:ilvl="1" w:tplc="6470A464">
      <w:start w:val="1"/>
      <w:numFmt w:val="bullet"/>
      <w:lvlText w:val=""/>
      <w:lvlJc w:val="left"/>
      <w:pPr>
        <w:tabs>
          <w:tab w:val="num" w:pos="1449"/>
        </w:tabs>
        <w:ind w:left="1449" w:hanging="227"/>
      </w:pPr>
      <w:rPr>
        <w:rFonts w:ascii="Wingdings" w:hAnsi="Wingdings" w:hint="default"/>
        <w:b w:val="0"/>
        <w:i w:val="0"/>
        <w:strike w:val="0"/>
        <w:dstrike w:val="0"/>
        <w:color w:val="FFFFFF"/>
        <w:spacing w:val="0"/>
        <w:position w:val="0"/>
        <w:sz w:val="18"/>
        <w:u w:val="none"/>
        <w:effect w:val="none"/>
      </w:rPr>
    </w:lvl>
    <w:lvl w:ilvl="2" w:tplc="A56459F4">
      <w:start w:val="1"/>
      <w:numFmt w:val="bullet"/>
      <w:lvlText w:val=""/>
      <w:lvlJc w:val="left"/>
      <w:pPr>
        <w:tabs>
          <w:tab w:val="num" w:pos="369"/>
        </w:tabs>
        <w:ind w:left="369" w:hanging="227"/>
      </w:pPr>
      <w:rPr>
        <w:rFonts w:ascii="Wingdings" w:hAnsi="Wingdings" w:hint="default"/>
        <w:strike w:val="0"/>
        <w:dstrike w:val="0"/>
        <w:color w:val="FFFFFF"/>
        <w:sz w:val="18"/>
        <w:u w:val="none"/>
        <w:effect w:val="none"/>
      </w:rPr>
    </w:lvl>
    <w:lvl w:ilvl="3" w:tplc="18E0BB18">
      <w:start w:val="1"/>
      <w:numFmt w:val="bullet"/>
      <w:lvlText w:val=""/>
      <w:lvlJc w:val="left"/>
      <w:pPr>
        <w:tabs>
          <w:tab w:val="num" w:pos="2889"/>
        </w:tabs>
        <w:ind w:left="2889" w:hanging="227"/>
      </w:pPr>
      <w:rPr>
        <w:rFonts w:ascii="Wingdings" w:hAnsi="Wingdings" w:hint="default"/>
        <w:b w:val="0"/>
        <w:i w:val="0"/>
        <w:strike w:val="0"/>
        <w:dstrike w:val="0"/>
        <w:color w:val="auto"/>
        <w:spacing w:val="0"/>
        <w:position w:val="0"/>
        <w:sz w:val="18"/>
        <w:u w:val="none"/>
        <w:effect w:val="none"/>
      </w:rPr>
    </w:lvl>
    <w:lvl w:ilvl="4" w:tplc="040C0003">
      <w:start w:val="1"/>
      <w:numFmt w:val="decimal"/>
      <w:lvlText w:val="%5."/>
      <w:lvlJc w:val="left"/>
      <w:pPr>
        <w:tabs>
          <w:tab w:val="num" w:pos="3572"/>
        </w:tabs>
        <w:ind w:left="3572" w:hanging="360"/>
      </w:pPr>
    </w:lvl>
    <w:lvl w:ilvl="5" w:tplc="040C0005">
      <w:start w:val="1"/>
      <w:numFmt w:val="decimal"/>
      <w:lvlText w:val="%6."/>
      <w:lvlJc w:val="left"/>
      <w:pPr>
        <w:tabs>
          <w:tab w:val="num" w:pos="4292"/>
        </w:tabs>
        <w:ind w:left="4292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32"/>
        </w:tabs>
        <w:ind w:left="5732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52"/>
        </w:tabs>
        <w:ind w:left="6452" w:hanging="360"/>
      </w:pPr>
    </w:lvl>
  </w:abstractNum>
  <w:abstractNum w:abstractNumId="12">
    <w:nsid w:val="33F04A38"/>
    <w:multiLevelType w:val="hybridMultilevel"/>
    <w:tmpl w:val="9B4C241E"/>
    <w:lvl w:ilvl="0" w:tplc="DD2C6ECA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125F4"/>
    <w:multiLevelType w:val="hybridMultilevel"/>
    <w:tmpl w:val="97180C10"/>
    <w:lvl w:ilvl="0" w:tplc="30BCF87C">
      <w:start w:val="1"/>
      <w:numFmt w:val="bullet"/>
      <w:lvlText w:val=""/>
      <w:lvlJc w:val="left"/>
      <w:pPr>
        <w:tabs>
          <w:tab w:val="num" w:pos="397"/>
        </w:tabs>
        <w:ind w:left="397" w:hanging="227"/>
      </w:pPr>
      <w:rPr>
        <w:rFonts w:ascii="Wingdings" w:hAnsi="Wingdings" w:hint="default"/>
        <w:b w:val="0"/>
        <w:i w:val="0"/>
        <w:strike w:val="0"/>
        <w:dstrike w:val="0"/>
        <w:color w:val="auto"/>
        <w:spacing w:val="0"/>
        <w:position w:val="0"/>
        <w:sz w:val="18"/>
        <w:u w:val="none"/>
        <w:effect w:val="none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574414"/>
    <w:multiLevelType w:val="hybridMultilevel"/>
    <w:tmpl w:val="D22C669E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5">
    <w:nsid w:val="48510252"/>
    <w:multiLevelType w:val="hybridMultilevel"/>
    <w:tmpl w:val="780CDFE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F9391C"/>
    <w:multiLevelType w:val="hybridMultilevel"/>
    <w:tmpl w:val="8988D214"/>
    <w:lvl w:ilvl="0" w:tplc="040C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>
    <w:nsid w:val="4FEB40C5"/>
    <w:multiLevelType w:val="hybridMultilevel"/>
    <w:tmpl w:val="F3361C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D07F6"/>
    <w:multiLevelType w:val="hybridMultilevel"/>
    <w:tmpl w:val="7B784AC0"/>
    <w:lvl w:ilvl="0" w:tplc="FF423A1A">
      <w:start w:val="200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674A44E3"/>
    <w:multiLevelType w:val="hybridMultilevel"/>
    <w:tmpl w:val="0E40E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5A7B4A"/>
    <w:multiLevelType w:val="hybridMultilevel"/>
    <w:tmpl w:val="27621D9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A1F62D7"/>
    <w:multiLevelType w:val="hybridMultilevel"/>
    <w:tmpl w:val="3F6468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132A32"/>
    <w:multiLevelType w:val="hybridMultilevel"/>
    <w:tmpl w:val="02F030D8"/>
    <w:lvl w:ilvl="0" w:tplc="040C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7B5B2C96"/>
    <w:multiLevelType w:val="hybridMultilevel"/>
    <w:tmpl w:val="0330BEC8"/>
    <w:lvl w:ilvl="0" w:tplc="62968ECE">
      <w:start w:val="20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6771F9"/>
    <w:multiLevelType w:val="hybridMultilevel"/>
    <w:tmpl w:val="E86ACC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9B4A71"/>
    <w:multiLevelType w:val="hybridMultilevel"/>
    <w:tmpl w:val="4CCA3984"/>
    <w:lvl w:ilvl="0" w:tplc="B0D087E8">
      <w:start w:val="1"/>
      <w:numFmt w:val="bullet"/>
      <w:lvlText w:val="o"/>
      <w:lvlJc w:val="left"/>
      <w:pPr>
        <w:tabs>
          <w:tab w:val="num" w:pos="890"/>
        </w:tabs>
        <w:ind w:left="89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5"/>
  </w:num>
  <w:num w:numId="4">
    <w:abstractNumId w:val="16"/>
  </w:num>
  <w:num w:numId="5">
    <w:abstractNumId w:val="6"/>
  </w:num>
  <w:num w:numId="6">
    <w:abstractNumId w:val="24"/>
  </w:num>
  <w:num w:numId="7">
    <w:abstractNumId w:val="19"/>
  </w:num>
  <w:num w:numId="8">
    <w:abstractNumId w:val="9"/>
  </w:num>
  <w:num w:numId="9">
    <w:abstractNumId w:val="0"/>
  </w:num>
  <w:num w:numId="10">
    <w:abstractNumId w:val="12"/>
  </w:num>
  <w:num w:numId="11">
    <w:abstractNumId w:val="4"/>
  </w:num>
  <w:num w:numId="12">
    <w:abstractNumId w:val="15"/>
  </w:num>
  <w:num w:numId="13">
    <w:abstractNumId w:val="2"/>
  </w:num>
  <w:num w:numId="14">
    <w:abstractNumId w:val="14"/>
  </w:num>
  <w:num w:numId="15">
    <w:abstractNumId w:val="7"/>
  </w:num>
  <w:num w:numId="16">
    <w:abstractNumId w:val="18"/>
  </w:num>
  <w:num w:numId="17">
    <w:abstractNumId w:val="23"/>
  </w:num>
  <w:num w:numId="18">
    <w:abstractNumId w:val="1"/>
  </w:num>
  <w:num w:numId="19">
    <w:abstractNumId w:val="17"/>
  </w:num>
  <w:num w:numId="20">
    <w:abstractNumId w:val="20"/>
  </w:num>
  <w:num w:numId="21">
    <w:abstractNumId w:val="5"/>
  </w:num>
  <w:num w:numId="22">
    <w:abstractNumId w:val="21"/>
  </w:num>
  <w:num w:numId="23">
    <w:abstractNumId w:val="3"/>
  </w:num>
  <w:num w:numId="24">
    <w:abstractNumId w:val="10"/>
  </w:num>
  <w:num w:numId="25">
    <w:abstractNumId w:val="22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6741"/>
    <w:rsid w:val="00005846"/>
    <w:rsid w:val="00045ABD"/>
    <w:rsid w:val="00051815"/>
    <w:rsid w:val="000A6469"/>
    <w:rsid w:val="000D1097"/>
    <w:rsid w:val="000D7029"/>
    <w:rsid w:val="0014554F"/>
    <w:rsid w:val="0016301B"/>
    <w:rsid w:val="00163360"/>
    <w:rsid w:val="00172506"/>
    <w:rsid w:val="00186F10"/>
    <w:rsid w:val="001936A7"/>
    <w:rsid w:val="00195508"/>
    <w:rsid w:val="00195530"/>
    <w:rsid w:val="001E0520"/>
    <w:rsid w:val="001E78AD"/>
    <w:rsid w:val="001F5232"/>
    <w:rsid w:val="002257F5"/>
    <w:rsid w:val="00235111"/>
    <w:rsid w:val="0024107F"/>
    <w:rsid w:val="0029283A"/>
    <w:rsid w:val="002940BB"/>
    <w:rsid w:val="002A5C88"/>
    <w:rsid w:val="002B273A"/>
    <w:rsid w:val="002D257B"/>
    <w:rsid w:val="002D30B2"/>
    <w:rsid w:val="002D51CD"/>
    <w:rsid w:val="002F5CEF"/>
    <w:rsid w:val="003248E6"/>
    <w:rsid w:val="003428DB"/>
    <w:rsid w:val="003458AE"/>
    <w:rsid w:val="003643D9"/>
    <w:rsid w:val="00367C5A"/>
    <w:rsid w:val="003716AF"/>
    <w:rsid w:val="00386A1D"/>
    <w:rsid w:val="00396966"/>
    <w:rsid w:val="00397C04"/>
    <w:rsid w:val="003A16EC"/>
    <w:rsid w:val="003C070D"/>
    <w:rsid w:val="003C264F"/>
    <w:rsid w:val="003F367A"/>
    <w:rsid w:val="00406B58"/>
    <w:rsid w:val="0041342E"/>
    <w:rsid w:val="00435924"/>
    <w:rsid w:val="004535AE"/>
    <w:rsid w:val="004571AE"/>
    <w:rsid w:val="00462CC9"/>
    <w:rsid w:val="00463AD1"/>
    <w:rsid w:val="0046606A"/>
    <w:rsid w:val="00473DAE"/>
    <w:rsid w:val="00476317"/>
    <w:rsid w:val="00485708"/>
    <w:rsid w:val="0048600E"/>
    <w:rsid w:val="004A5073"/>
    <w:rsid w:val="004B2CF4"/>
    <w:rsid w:val="004D29CA"/>
    <w:rsid w:val="004E3C3D"/>
    <w:rsid w:val="004E6F0C"/>
    <w:rsid w:val="0051783B"/>
    <w:rsid w:val="00547808"/>
    <w:rsid w:val="0055614A"/>
    <w:rsid w:val="005768FC"/>
    <w:rsid w:val="00582F56"/>
    <w:rsid w:val="00592C3C"/>
    <w:rsid w:val="005A363A"/>
    <w:rsid w:val="005A636E"/>
    <w:rsid w:val="005B2305"/>
    <w:rsid w:val="005E361F"/>
    <w:rsid w:val="005E5809"/>
    <w:rsid w:val="005F07C0"/>
    <w:rsid w:val="005F4565"/>
    <w:rsid w:val="006155A1"/>
    <w:rsid w:val="00635935"/>
    <w:rsid w:val="00635E60"/>
    <w:rsid w:val="0067290F"/>
    <w:rsid w:val="00696A8E"/>
    <w:rsid w:val="006A02D6"/>
    <w:rsid w:val="006A6915"/>
    <w:rsid w:val="006C28CF"/>
    <w:rsid w:val="006C4BF0"/>
    <w:rsid w:val="006C75CB"/>
    <w:rsid w:val="006D1518"/>
    <w:rsid w:val="006E3E6D"/>
    <w:rsid w:val="006F6D60"/>
    <w:rsid w:val="006F7BF4"/>
    <w:rsid w:val="00711607"/>
    <w:rsid w:val="0076568A"/>
    <w:rsid w:val="00797A7D"/>
    <w:rsid w:val="007B6896"/>
    <w:rsid w:val="00814E35"/>
    <w:rsid w:val="00835557"/>
    <w:rsid w:val="0085606E"/>
    <w:rsid w:val="008658BA"/>
    <w:rsid w:val="00887055"/>
    <w:rsid w:val="008A2988"/>
    <w:rsid w:val="008A45CE"/>
    <w:rsid w:val="008B26E4"/>
    <w:rsid w:val="008B4416"/>
    <w:rsid w:val="00902A68"/>
    <w:rsid w:val="00907DFA"/>
    <w:rsid w:val="00910DB4"/>
    <w:rsid w:val="00913E6C"/>
    <w:rsid w:val="00930F56"/>
    <w:rsid w:val="00950E24"/>
    <w:rsid w:val="00951433"/>
    <w:rsid w:val="00963F92"/>
    <w:rsid w:val="00970B79"/>
    <w:rsid w:val="00975872"/>
    <w:rsid w:val="00985C74"/>
    <w:rsid w:val="009956A3"/>
    <w:rsid w:val="009B25C9"/>
    <w:rsid w:val="009C4FE4"/>
    <w:rsid w:val="009C54B8"/>
    <w:rsid w:val="009D5A59"/>
    <w:rsid w:val="009E3131"/>
    <w:rsid w:val="009F7DC6"/>
    <w:rsid w:val="00A0465D"/>
    <w:rsid w:val="00A175E8"/>
    <w:rsid w:val="00A21B7C"/>
    <w:rsid w:val="00A22DE5"/>
    <w:rsid w:val="00A71479"/>
    <w:rsid w:val="00A76262"/>
    <w:rsid w:val="00A96262"/>
    <w:rsid w:val="00AA3F34"/>
    <w:rsid w:val="00AA5797"/>
    <w:rsid w:val="00AB3522"/>
    <w:rsid w:val="00B03476"/>
    <w:rsid w:val="00B072AE"/>
    <w:rsid w:val="00B41562"/>
    <w:rsid w:val="00B53674"/>
    <w:rsid w:val="00B70EA6"/>
    <w:rsid w:val="00B70FF6"/>
    <w:rsid w:val="00B77909"/>
    <w:rsid w:val="00B860B0"/>
    <w:rsid w:val="00BA14FE"/>
    <w:rsid w:val="00BD12BE"/>
    <w:rsid w:val="00BF2FE0"/>
    <w:rsid w:val="00BF358D"/>
    <w:rsid w:val="00C105C7"/>
    <w:rsid w:val="00C233A9"/>
    <w:rsid w:val="00C4175B"/>
    <w:rsid w:val="00C4242D"/>
    <w:rsid w:val="00C53FE4"/>
    <w:rsid w:val="00C8071F"/>
    <w:rsid w:val="00C80ACA"/>
    <w:rsid w:val="00C84B78"/>
    <w:rsid w:val="00C90E8E"/>
    <w:rsid w:val="00C93FEA"/>
    <w:rsid w:val="00CA3E32"/>
    <w:rsid w:val="00CA50BA"/>
    <w:rsid w:val="00CA6741"/>
    <w:rsid w:val="00CB4509"/>
    <w:rsid w:val="00CD33A1"/>
    <w:rsid w:val="00D01DA7"/>
    <w:rsid w:val="00D333C5"/>
    <w:rsid w:val="00D35F6C"/>
    <w:rsid w:val="00D4289A"/>
    <w:rsid w:val="00D5192B"/>
    <w:rsid w:val="00D545DD"/>
    <w:rsid w:val="00D56B30"/>
    <w:rsid w:val="00D67B22"/>
    <w:rsid w:val="00D80B22"/>
    <w:rsid w:val="00D834B8"/>
    <w:rsid w:val="00D86F57"/>
    <w:rsid w:val="00DB05D4"/>
    <w:rsid w:val="00DB1737"/>
    <w:rsid w:val="00DD1785"/>
    <w:rsid w:val="00DF242F"/>
    <w:rsid w:val="00E020D9"/>
    <w:rsid w:val="00E12BBE"/>
    <w:rsid w:val="00E2033B"/>
    <w:rsid w:val="00E3254A"/>
    <w:rsid w:val="00E34989"/>
    <w:rsid w:val="00E35FA9"/>
    <w:rsid w:val="00E4282B"/>
    <w:rsid w:val="00E600C0"/>
    <w:rsid w:val="00E60EA8"/>
    <w:rsid w:val="00E63BBC"/>
    <w:rsid w:val="00EA04E5"/>
    <w:rsid w:val="00EA6C28"/>
    <w:rsid w:val="00EA76CB"/>
    <w:rsid w:val="00ED1C8B"/>
    <w:rsid w:val="00EE489B"/>
    <w:rsid w:val="00F42AE5"/>
    <w:rsid w:val="00F50375"/>
    <w:rsid w:val="00F854C1"/>
    <w:rsid w:val="00FB064F"/>
    <w:rsid w:val="00FB71CC"/>
    <w:rsid w:val="00FD6BA8"/>
    <w:rsid w:val="00FE4BA0"/>
    <w:rsid w:val="00FE608F"/>
    <w:rsid w:val="00FF1F67"/>
    <w:rsid w:val="00FF4D74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A6741"/>
    <w:pPr>
      <w:keepNext/>
      <w:pBdr>
        <w:bottom w:val="single" w:sz="12" w:space="1" w:color="auto"/>
      </w:pBdr>
      <w:tabs>
        <w:tab w:val="left" w:pos="3600"/>
        <w:tab w:val="left" w:pos="3960"/>
      </w:tabs>
      <w:outlineLvl w:val="0"/>
    </w:pPr>
    <w:rPr>
      <w:rFonts w:ascii="Helvetica" w:hAnsi="Helvetica" w:cs="Helvetica"/>
      <w:b/>
      <w:bCs/>
      <w:sz w:val="44"/>
      <w:szCs w:val="44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A6741"/>
    <w:rPr>
      <w:rFonts w:ascii="Helvetica" w:eastAsia="Times New Roman" w:hAnsi="Helvetica" w:cs="Helvetica"/>
      <w:b/>
      <w:bCs/>
      <w:sz w:val="44"/>
      <w:szCs w:val="44"/>
      <w:lang w:val="fr-CA" w:eastAsia="fr-FR"/>
    </w:rPr>
  </w:style>
  <w:style w:type="character" w:styleId="lev">
    <w:name w:val="Strong"/>
    <w:basedOn w:val="Policepardfaut"/>
    <w:uiPriority w:val="22"/>
    <w:qFormat/>
    <w:rsid w:val="00CA674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19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92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5614A"/>
    <w:pPr>
      <w:ind w:left="720"/>
      <w:contextualSpacing/>
    </w:pPr>
  </w:style>
  <w:style w:type="table" w:styleId="Grilledutableau">
    <w:name w:val="Table Grid"/>
    <w:basedOn w:val="TableauNormal"/>
    <w:uiPriority w:val="59"/>
    <w:rsid w:val="00B072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F7BF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F7B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F7BF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7BF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BD12BE"/>
  </w:style>
  <w:style w:type="character" w:styleId="Lienhypertexte">
    <w:name w:val="Hyperlink"/>
    <w:basedOn w:val="Policepardfaut"/>
    <w:uiPriority w:val="99"/>
    <w:unhideWhenUsed/>
    <w:rsid w:val="006E3E6D"/>
    <w:rPr>
      <w:color w:val="D2611C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E3E6D"/>
    <w:rPr>
      <w:color w:val="3B435B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di.halima.doctorat@outlook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24EBC-16CE-4253-8BD6-F78FFBAA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chekroun</dc:creator>
  <cp:lastModifiedBy>SALAH Halima</cp:lastModifiedBy>
  <cp:revision>2</cp:revision>
  <cp:lastPrinted>2013-10-13T18:27:00Z</cp:lastPrinted>
  <dcterms:created xsi:type="dcterms:W3CDTF">2017-11-28T08:15:00Z</dcterms:created>
  <dcterms:modified xsi:type="dcterms:W3CDTF">2017-11-28T08:15:00Z</dcterms:modified>
</cp:coreProperties>
</file>